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BAAC6D" w14:textId="2825E56D" w:rsidR="009B7009" w:rsidRDefault="00F704D0">
      <w:pPr>
        <w:rPr>
          <w:rFonts w:ascii="Aptos" w:hAnsi="Aptos"/>
          <w:b/>
          <w:bCs/>
          <w:color w:val="000000"/>
          <w:shd w:val="clear" w:color="auto" w:fill="FFFFFF"/>
        </w:rPr>
      </w:pPr>
      <w:r>
        <w:rPr>
          <w:rFonts w:ascii="Aptos" w:hAnsi="Aptos"/>
          <w:b/>
          <w:bCs/>
          <w:color w:val="000000"/>
          <w:shd w:val="clear" w:color="auto" w:fill="FFFFFF"/>
        </w:rPr>
        <w:t>NASA Astrobiology Program Early Career Collaboration Award</w:t>
      </w:r>
      <w:r>
        <w:rPr>
          <w:rFonts w:ascii="Aptos" w:hAnsi="Aptos"/>
          <w:b/>
          <w:bCs/>
          <w:color w:val="000000"/>
          <w:shd w:val="clear" w:color="auto" w:fill="FFFFFF"/>
        </w:rPr>
        <w:t xml:space="preserve"> Report</w:t>
      </w:r>
    </w:p>
    <w:p w14:paraId="19062278" w14:textId="77777777" w:rsidR="00F704D0" w:rsidRDefault="00F704D0">
      <w:pPr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  <w:shd w:val="clear" w:color="auto" w:fill="FFFFFF"/>
        </w:rPr>
        <w:t xml:space="preserve"> ‘</w:t>
      </w:r>
      <w:r>
        <w:rPr>
          <w:rFonts w:ascii="Aptos" w:hAnsi="Aptos"/>
          <w:color w:val="000000"/>
        </w:rPr>
        <w:t>Using WINERED to constrain sub-Neptune atmospheric escape and investigate the impact of stellar flare events</w:t>
      </w:r>
      <w:r>
        <w:rPr>
          <w:rFonts w:ascii="Aptos" w:hAnsi="Aptos"/>
          <w:color w:val="000000"/>
        </w:rPr>
        <w:t>’</w:t>
      </w:r>
    </w:p>
    <w:p w14:paraId="4FE4B87F" w14:textId="5F602EF6" w:rsidR="00F704D0" w:rsidRDefault="00F704D0">
      <w:pPr>
        <w:rPr>
          <w:rFonts w:ascii="Aptos" w:hAnsi="Aptos"/>
          <w:color w:val="000000"/>
          <w:shd w:val="clear" w:color="auto" w:fill="FFFFFF"/>
        </w:rPr>
      </w:pPr>
      <w:proofErr w:type="gramStart"/>
      <w:r>
        <w:rPr>
          <w:rFonts w:ascii="Aptos" w:hAnsi="Aptos"/>
          <w:color w:val="000000"/>
        </w:rPr>
        <w:t xml:space="preserve">The </w:t>
      </w:r>
      <w:r>
        <w:rPr>
          <w:rFonts w:ascii="Aptos" w:hAnsi="Aptos"/>
          <w:b/>
          <w:bCs/>
          <w:color w:val="000000"/>
          <w:shd w:val="clear" w:color="auto" w:fill="FFFFFF"/>
        </w:rPr>
        <w:t xml:space="preserve"> </w:t>
      </w:r>
      <w:r w:rsidRPr="00F704D0">
        <w:rPr>
          <w:rFonts w:ascii="Aptos" w:hAnsi="Aptos"/>
          <w:color w:val="000000"/>
          <w:shd w:val="clear" w:color="auto" w:fill="FFFFFF"/>
        </w:rPr>
        <w:t>NASA</w:t>
      </w:r>
      <w:proofErr w:type="gramEnd"/>
      <w:r w:rsidRPr="00F704D0">
        <w:rPr>
          <w:rFonts w:ascii="Aptos" w:hAnsi="Aptos"/>
          <w:color w:val="000000"/>
          <w:shd w:val="clear" w:color="auto" w:fill="FFFFFF"/>
        </w:rPr>
        <w:t xml:space="preserve"> Astrobiology Program Early Career Collaboration Award</w:t>
      </w:r>
      <w:r w:rsidRPr="00F704D0">
        <w:rPr>
          <w:rFonts w:ascii="Aptos" w:hAnsi="Aptos"/>
          <w:color w:val="000000"/>
          <w:shd w:val="clear" w:color="auto" w:fill="FFFFFF"/>
        </w:rPr>
        <w:t xml:space="preserve"> funded my travel to collaborate with scientists Dr Shreyas </w:t>
      </w:r>
      <w:proofErr w:type="spellStart"/>
      <w:r w:rsidRPr="00F704D0">
        <w:rPr>
          <w:rFonts w:ascii="Aptos" w:hAnsi="Aptos"/>
          <w:color w:val="000000"/>
          <w:shd w:val="clear" w:color="auto" w:fill="FFFFFF"/>
        </w:rPr>
        <w:t>Vissapragada</w:t>
      </w:r>
      <w:proofErr w:type="spellEnd"/>
      <w:r w:rsidRPr="00F704D0">
        <w:rPr>
          <w:rFonts w:ascii="Aptos" w:hAnsi="Aptos"/>
          <w:color w:val="000000"/>
          <w:shd w:val="clear" w:color="auto" w:fill="FFFFFF"/>
        </w:rPr>
        <w:t xml:space="preserve"> and Dr Andrew McWilliam at Carnegie Observatory, Pasadena, CA.</w:t>
      </w:r>
      <w:r w:rsidR="00177FC1">
        <w:rPr>
          <w:rFonts w:ascii="Aptos" w:hAnsi="Aptos"/>
          <w:color w:val="000000"/>
          <w:shd w:val="clear" w:color="auto" w:fill="FFFFFF"/>
        </w:rPr>
        <w:t xml:space="preserve"> </w:t>
      </w:r>
    </w:p>
    <w:p w14:paraId="0D6D0BC7" w14:textId="2E7F58B5" w:rsidR="001F185C" w:rsidRDefault="00177FC1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>As part of the WINERED He* consortium, we collected observations of a Neptune-sized object transiting its M-dwarf host star</w:t>
      </w:r>
      <w:r w:rsidR="0085635B">
        <w:rPr>
          <w:rFonts w:ascii="Aptos" w:hAnsi="Aptos"/>
          <w:color w:val="000000"/>
          <w:shd w:val="clear" w:color="auto" w:fill="FFFFFF"/>
        </w:rPr>
        <w:t xml:space="preserve"> using the WINERED spectrograph on the 6-m Magellan Clay telescope</w:t>
      </w:r>
      <w:r>
        <w:rPr>
          <w:rFonts w:ascii="Aptos" w:hAnsi="Aptos"/>
          <w:color w:val="000000"/>
          <w:shd w:val="clear" w:color="auto" w:fill="FFFFFF"/>
        </w:rPr>
        <w:t xml:space="preserve">. Analysis of these data was the focus of this collaboration visit. </w:t>
      </w:r>
      <w:r w:rsidR="00B00AAF">
        <w:rPr>
          <w:rFonts w:ascii="Aptos" w:hAnsi="Aptos"/>
          <w:color w:val="000000"/>
          <w:shd w:val="clear" w:color="auto" w:fill="FFFFFF"/>
        </w:rPr>
        <w:t>Preliminary data reduction revealed a possible stellar flare signal towards the end of the planetary transit.</w:t>
      </w:r>
      <w:r w:rsidR="006850EF">
        <w:rPr>
          <w:rFonts w:ascii="Aptos" w:hAnsi="Aptos"/>
          <w:color w:val="000000"/>
          <w:shd w:val="clear" w:color="auto" w:fill="FFFFFF"/>
        </w:rPr>
        <w:t xml:space="preserve"> During the collaboration visit, I was able to discuss possible astrophysical scenarios and further analyses of the data to test various hypotheses, including stellar variability, with Dr </w:t>
      </w:r>
      <w:proofErr w:type="spellStart"/>
      <w:r w:rsidR="006850EF">
        <w:rPr>
          <w:rFonts w:ascii="Aptos" w:hAnsi="Aptos"/>
          <w:color w:val="000000"/>
          <w:shd w:val="clear" w:color="auto" w:fill="FFFFFF"/>
        </w:rPr>
        <w:t>Vissapragada</w:t>
      </w:r>
      <w:proofErr w:type="spellEnd"/>
      <w:r w:rsidR="006850EF">
        <w:rPr>
          <w:rFonts w:ascii="Aptos" w:hAnsi="Aptos"/>
          <w:color w:val="000000"/>
          <w:shd w:val="clear" w:color="auto" w:fill="FFFFFF"/>
        </w:rPr>
        <w:t xml:space="preserve"> and Dr McWilliam. I also benefitted from discussions with their wider research group. </w:t>
      </w:r>
      <w:r w:rsidR="006850EF">
        <w:rPr>
          <w:rFonts w:ascii="Aptos" w:hAnsi="Aptos"/>
          <w:color w:val="000000"/>
          <w:shd w:val="clear" w:color="auto" w:fill="FFFFFF"/>
        </w:rPr>
        <w:t>We plan to refine these results and prepare them for publication to a peer-reviewed journal.</w:t>
      </w:r>
    </w:p>
    <w:p w14:paraId="0C3F3269" w14:textId="2F92D98B" w:rsidR="001F185C" w:rsidRPr="00B00AAF" w:rsidRDefault="00561FDB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 xml:space="preserve">I benefitted greatly from this </w:t>
      </w:r>
      <w:proofErr w:type="gramStart"/>
      <w:r>
        <w:rPr>
          <w:rFonts w:ascii="Aptos" w:hAnsi="Aptos"/>
          <w:color w:val="000000"/>
          <w:shd w:val="clear" w:color="auto" w:fill="FFFFFF"/>
        </w:rPr>
        <w:t>award</w:t>
      </w:r>
      <w:proofErr w:type="gramEnd"/>
      <w:r>
        <w:rPr>
          <w:rFonts w:ascii="Aptos" w:hAnsi="Aptos"/>
          <w:color w:val="000000"/>
          <w:shd w:val="clear" w:color="auto" w:fill="FFFFFF"/>
        </w:rPr>
        <w:t xml:space="preserve"> and I am grateful to </w:t>
      </w:r>
      <w:r w:rsidR="006850EF">
        <w:rPr>
          <w:rFonts w:ascii="Aptos" w:hAnsi="Aptos"/>
          <w:color w:val="000000"/>
          <w:shd w:val="clear" w:color="auto" w:fill="FFFFFF"/>
        </w:rPr>
        <w:t>the NASA Astrobiology Program for this opportunity.</w:t>
      </w:r>
    </w:p>
    <w:sectPr w:rsidR="001F185C" w:rsidRPr="00B00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D0"/>
    <w:rsid w:val="00177FC1"/>
    <w:rsid w:val="001F185C"/>
    <w:rsid w:val="00561FDB"/>
    <w:rsid w:val="006850EF"/>
    <w:rsid w:val="006A45D1"/>
    <w:rsid w:val="0085635B"/>
    <w:rsid w:val="009B7009"/>
    <w:rsid w:val="00B00AAF"/>
    <w:rsid w:val="00C007ED"/>
    <w:rsid w:val="00DF2CDA"/>
    <w:rsid w:val="00F7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904FCC"/>
  <w15:chartTrackingRefBased/>
  <w15:docId w15:val="{BAD58D05-F9D7-6F46-8060-D362FAAD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Annabella Meech</dc:creator>
  <cp:keywords/>
  <dc:description/>
  <cp:lastModifiedBy>Annabella Meech</cp:lastModifiedBy>
  <cp:revision>5</cp:revision>
  <dcterms:created xsi:type="dcterms:W3CDTF">2026-09-11T11:32:00Z</dcterms:created>
  <dcterms:modified xsi:type="dcterms:W3CDTF">2026-09-24T21:43:00Z</dcterms:modified>
</cp:coreProperties>
</file>