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71A8" w14:textId="56F0AA0C" w:rsidR="004B0CAB" w:rsidRPr="006919FC" w:rsidRDefault="00602855">
      <w:pPr>
        <w:pStyle w:val="Heading9"/>
      </w:pPr>
      <w:bookmarkStart w:id="0" w:name="_Ref63665541"/>
      <w:r>
        <w:t xml:space="preserve">NASA Heliophysics Division </w:t>
      </w:r>
      <w:r w:rsidR="00E13943">
        <w:t xml:space="preserve">Project </w:t>
      </w:r>
      <w:r w:rsidR="004B0CAB">
        <w:t>Data Management Plan Template</w:t>
      </w:r>
      <w:bookmarkEnd w:id="0"/>
    </w:p>
    <w:p w14:paraId="7BD3600E" w14:textId="19D86F88" w:rsidR="009314CC" w:rsidRDefault="009314CC">
      <w:pPr>
        <w:pStyle w:val="Paragraph"/>
      </w:pPr>
    </w:p>
    <w:p w14:paraId="6BA483EE" w14:textId="6498E625" w:rsidR="00530DC4" w:rsidRPr="00B6276B" w:rsidRDefault="00530DC4" w:rsidP="00530DC4">
      <w:pPr>
        <w:rPr>
          <w:rFonts w:ascii="Times New Roman" w:hAnsi="Times New Roman"/>
          <w:b/>
          <w:bCs/>
          <w:sz w:val="22"/>
        </w:rPr>
      </w:pPr>
      <w:r w:rsidRPr="00B6276B">
        <w:rPr>
          <w:rFonts w:ascii="Times New Roman" w:hAnsi="Times New Roman"/>
          <w:b/>
          <w:bCs/>
        </w:rPr>
        <w:t>Project Data Management Plan Template</w:t>
      </w:r>
    </w:p>
    <w:p w14:paraId="21664483" w14:textId="77777777" w:rsidR="00530DC4" w:rsidRPr="00B6276B" w:rsidRDefault="00530DC4" w:rsidP="00530DC4">
      <w:pPr>
        <w:pStyle w:val="ListParagraph"/>
        <w:numPr>
          <w:ilvl w:val="0"/>
          <w:numId w:val="67"/>
        </w:numPr>
        <w:spacing w:line="256" w:lineRule="auto"/>
        <w:rPr>
          <w:rFonts w:ascii="Times New Roman" w:hAnsi="Times New Roman" w:cs="Times New Roman"/>
        </w:rPr>
      </w:pPr>
      <w:r w:rsidRPr="00B6276B">
        <w:rPr>
          <w:rFonts w:ascii="Times New Roman" w:hAnsi="Times New Roman" w:cs="Times New Roman"/>
        </w:rPr>
        <w:t>Template Instructions</w:t>
      </w:r>
    </w:p>
    <w:p w14:paraId="6B5F2396" w14:textId="09907CD2" w:rsidR="00530DC4" w:rsidRPr="00B6276B" w:rsidRDefault="00530DC4" w:rsidP="00530DC4">
      <w:pPr>
        <w:pStyle w:val="ListParagraph"/>
        <w:numPr>
          <w:ilvl w:val="1"/>
          <w:numId w:val="67"/>
        </w:numPr>
        <w:spacing w:line="256" w:lineRule="auto"/>
        <w:rPr>
          <w:rFonts w:ascii="Times New Roman" w:hAnsi="Times New Roman" w:cs="Times New Roman"/>
        </w:rPr>
      </w:pPr>
      <w:r w:rsidRPr="00B6276B">
        <w:rPr>
          <w:rFonts w:ascii="Times New Roman" w:hAnsi="Times New Roman" w:cs="Times New Roman"/>
        </w:rPr>
        <w:t xml:space="preserve">The Project Data Management Plan (PDMP) is the interface document between NASA, the mission systems, and the instrument teams that describes the science and ancillary data associated with the mission and how the data will be managed. This document describes how the mission will meet the Level-1 requirements </w:t>
      </w:r>
      <w:r w:rsidR="0003018D">
        <w:rPr>
          <w:rFonts w:ascii="Times New Roman" w:hAnsi="Times New Roman" w:cs="Times New Roman"/>
        </w:rPr>
        <w:t>(found within the Program Level Requirements Appendix</w:t>
      </w:r>
      <w:r w:rsidR="00BA2699">
        <w:rPr>
          <w:rFonts w:ascii="Times New Roman" w:hAnsi="Times New Roman" w:cs="Times New Roman"/>
        </w:rPr>
        <w:t xml:space="preserve"> (</w:t>
      </w:r>
      <w:r w:rsidR="0003018D">
        <w:rPr>
          <w:rFonts w:ascii="Times New Roman" w:hAnsi="Times New Roman" w:cs="Times New Roman"/>
        </w:rPr>
        <w:t>PLRA</w:t>
      </w:r>
      <w:r w:rsidR="00F70B4C">
        <w:rPr>
          <w:rFonts w:ascii="Times New Roman" w:hAnsi="Times New Roman" w:cs="Times New Roman"/>
        </w:rPr>
        <w:t>)</w:t>
      </w:r>
      <w:r w:rsidR="00BA0EBB">
        <w:rPr>
          <w:rFonts w:ascii="Times New Roman" w:hAnsi="Times New Roman" w:cs="Times New Roman"/>
        </w:rPr>
        <w:t>)</w:t>
      </w:r>
      <w:r w:rsidRPr="00B6276B">
        <w:rPr>
          <w:rFonts w:ascii="Times New Roman" w:hAnsi="Times New Roman" w:cs="Times New Roman"/>
        </w:rPr>
        <w:t xml:space="preserve"> that address the preparation and distribution of processed science data for the general community. </w:t>
      </w:r>
    </w:p>
    <w:p w14:paraId="3BE53511" w14:textId="1D294AE6" w:rsidR="00530DC4" w:rsidRPr="00724401" w:rsidRDefault="00530DC4" w:rsidP="00724401">
      <w:pPr>
        <w:pStyle w:val="ListParagraph"/>
        <w:numPr>
          <w:ilvl w:val="1"/>
          <w:numId w:val="67"/>
        </w:numPr>
        <w:spacing w:line="256" w:lineRule="auto"/>
        <w:rPr>
          <w:rFonts w:ascii="Times New Roman" w:hAnsi="Times New Roman" w:cs="Times New Roman"/>
          <w:color w:val="000000"/>
        </w:rPr>
      </w:pPr>
      <w:r w:rsidRPr="00724401">
        <w:rPr>
          <w:rFonts w:ascii="Times New Roman" w:hAnsi="Times New Roman" w:cs="Times New Roman"/>
          <w:color w:val="000000" w:themeColor="text1"/>
        </w:rPr>
        <w:t xml:space="preserve">The science teams (instrument providers and Project Scientists) for each mission will develop a PDMP </w:t>
      </w:r>
      <w:r w:rsidR="00724401" w:rsidRPr="00724401">
        <w:rPr>
          <w:rFonts w:ascii="Times New Roman" w:hAnsi="Times New Roman" w:cs="Times New Roman"/>
          <w:color w:val="000000" w:themeColor="text1"/>
        </w:rPr>
        <w:t>that defines the data, processing approach and implementation, data and</w:t>
      </w:r>
      <w:r w:rsidR="00724401">
        <w:rPr>
          <w:rFonts w:ascii="Times New Roman" w:hAnsi="Times New Roman" w:cs="Times New Roman"/>
          <w:color w:val="000000" w:themeColor="text1"/>
        </w:rPr>
        <w:t xml:space="preserve"> </w:t>
      </w:r>
      <w:r w:rsidR="00724401" w:rsidRPr="00724401">
        <w:rPr>
          <w:rFonts w:ascii="Times New Roman" w:hAnsi="Times New Roman" w:cs="Times New Roman"/>
          <w:color w:val="000000" w:themeColor="text1"/>
        </w:rPr>
        <w:t xml:space="preserve">documentation products, </w:t>
      </w:r>
      <w:r w:rsidR="001E414F">
        <w:rPr>
          <w:rFonts w:ascii="Times New Roman" w:hAnsi="Times New Roman" w:cs="Times New Roman"/>
          <w:color w:val="000000" w:themeColor="text1"/>
        </w:rPr>
        <w:t xml:space="preserve">open source science </w:t>
      </w:r>
      <w:r w:rsidR="00724401" w:rsidRPr="00724401">
        <w:rPr>
          <w:rFonts w:ascii="Times New Roman" w:hAnsi="Times New Roman" w:cs="Times New Roman"/>
          <w:color w:val="000000" w:themeColor="text1"/>
        </w:rPr>
        <w:t xml:space="preserve">data availability, </w:t>
      </w:r>
      <w:r w:rsidR="00B2779A">
        <w:rPr>
          <w:rFonts w:ascii="Times New Roman" w:hAnsi="Times New Roman" w:cs="Times New Roman"/>
          <w:color w:val="000000" w:themeColor="text1"/>
        </w:rPr>
        <w:t xml:space="preserve">software management, </w:t>
      </w:r>
      <w:r w:rsidR="00724401" w:rsidRPr="00724401">
        <w:rPr>
          <w:rFonts w:ascii="Times New Roman" w:hAnsi="Times New Roman" w:cs="Times New Roman"/>
          <w:color w:val="000000" w:themeColor="text1"/>
        </w:rPr>
        <w:t xml:space="preserve">and storage and archival </w:t>
      </w:r>
      <w:r w:rsidRPr="00724401" w:rsidDel="00724401">
        <w:rPr>
          <w:rFonts w:ascii="Times New Roman" w:hAnsi="Times New Roman" w:cs="Times New Roman"/>
          <w:color w:val="000000" w:themeColor="text1"/>
        </w:rPr>
        <w:t>strategies</w:t>
      </w:r>
      <w:r w:rsidRPr="00724401">
        <w:rPr>
          <w:rFonts w:ascii="Times New Roman" w:hAnsi="Times New Roman" w:cs="Times New Roman"/>
          <w:color w:val="000000" w:themeColor="text1"/>
        </w:rPr>
        <w:t xml:space="preserve">. It will also define the access method(s) for the </w:t>
      </w:r>
      <w:r w:rsidR="09CAF0B0" w:rsidRPr="00724401">
        <w:rPr>
          <w:rFonts w:ascii="Times New Roman" w:hAnsi="Times New Roman" w:cs="Times New Roman"/>
          <w:color w:val="000000" w:themeColor="text1"/>
        </w:rPr>
        <w:t xml:space="preserve">heliophysics </w:t>
      </w:r>
      <w:r w:rsidRPr="00724401">
        <w:rPr>
          <w:rFonts w:ascii="Times New Roman" w:hAnsi="Times New Roman" w:cs="Times New Roman"/>
          <w:color w:val="000000" w:themeColor="text1"/>
        </w:rPr>
        <w:t xml:space="preserve">scientific community.  </w:t>
      </w:r>
    </w:p>
    <w:p w14:paraId="05A7E2D7" w14:textId="12C51BE6" w:rsidR="008C0829" w:rsidRPr="00EF6C89" w:rsidRDefault="72280685" w:rsidP="00530DC4">
      <w:pPr>
        <w:pStyle w:val="ListParagraph"/>
        <w:numPr>
          <w:ilvl w:val="1"/>
          <w:numId w:val="67"/>
        </w:numPr>
        <w:spacing w:line="256" w:lineRule="auto"/>
        <w:rPr>
          <w:rFonts w:ascii="Times New Roman" w:hAnsi="Times New Roman" w:cs="Times New Roman"/>
          <w:color w:val="000000"/>
        </w:rPr>
      </w:pPr>
      <w:r w:rsidRPr="485C27F5">
        <w:rPr>
          <w:rFonts w:ascii="Times New Roman" w:hAnsi="Times New Roman" w:cs="Times New Roman"/>
          <w:color w:val="000000" w:themeColor="text1"/>
        </w:rPr>
        <w:t xml:space="preserve">The project shall coordinate with and obtain feedback from </w:t>
      </w:r>
      <w:r w:rsidR="382786B3" w:rsidRPr="485C27F5">
        <w:rPr>
          <w:rFonts w:ascii="Times New Roman" w:hAnsi="Times New Roman" w:cs="Times New Roman"/>
          <w:color w:val="000000" w:themeColor="text1"/>
        </w:rPr>
        <w:t xml:space="preserve">the applicable Archive(s) </w:t>
      </w:r>
      <w:r w:rsidR="50300757" w:rsidRPr="485C27F5">
        <w:rPr>
          <w:rFonts w:ascii="Times New Roman" w:hAnsi="Times New Roman" w:cs="Times New Roman"/>
          <w:color w:val="000000" w:themeColor="text1"/>
        </w:rPr>
        <w:t xml:space="preserve">on the development of </w:t>
      </w:r>
      <w:r w:rsidR="478CA139" w:rsidRPr="485C27F5">
        <w:rPr>
          <w:rFonts w:ascii="Times New Roman" w:hAnsi="Times New Roman" w:cs="Times New Roman"/>
          <w:color w:val="000000" w:themeColor="text1"/>
        </w:rPr>
        <w:t xml:space="preserve">and any </w:t>
      </w:r>
      <w:r w:rsidR="6EC51563" w:rsidRPr="485C27F5">
        <w:rPr>
          <w:rFonts w:ascii="Times New Roman" w:hAnsi="Times New Roman" w:cs="Times New Roman"/>
          <w:color w:val="000000" w:themeColor="text1"/>
        </w:rPr>
        <w:t xml:space="preserve">updates to </w:t>
      </w:r>
      <w:r w:rsidR="50300757" w:rsidRPr="485C27F5">
        <w:rPr>
          <w:rFonts w:ascii="Times New Roman" w:hAnsi="Times New Roman" w:cs="Times New Roman"/>
          <w:color w:val="000000" w:themeColor="text1"/>
        </w:rPr>
        <w:t>the PDMP.</w:t>
      </w:r>
    </w:p>
    <w:p w14:paraId="486BD6C5" w14:textId="70CE052F" w:rsidR="0009197C" w:rsidRPr="00B6276B" w:rsidRDefault="0009197C" w:rsidP="002E1EA5">
      <w:pPr>
        <w:pStyle w:val="ListParagraph"/>
        <w:numPr>
          <w:ilvl w:val="2"/>
          <w:numId w:val="67"/>
        </w:numPr>
        <w:spacing w:line="256" w:lineRule="auto"/>
        <w:rPr>
          <w:rFonts w:ascii="Times New Roman" w:hAnsi="Times New Roman" w:cs="Times New Roman"/>
          <w:color w:val="000000"/>
        </w:rPr>
      </w:pPr>
      <w:r w:rsidRPr="0009197C">
        <w:rPr>
          <w:rFonts w:ascii="Times New Roman" w:hAnsi="Times New Roman" w:cs="Times New Roman"/>
          <w:color w:val="000000"/>
        </w:rPr>
        <w:t>This template contains representative tables with example content. The project shall work with the applicable Archive(s) to ensure that the appropriate level of detail is captured.</w:t>
      </w:r>
    </w:p>
    <w:p w14:paraId="6331A584" w14:textId="26497F37" w:rsidR="00530DC4" w:rsidRPr="00B6276B" w:rsidRDefault="00231774" w:rsidP="00530DC4">
      <w:pPr>
        <w:pStyle w:val="ListParagraph"/>
        <w:numPr>
          <w:ilvl w:val="1"/>
          <w:numId w:val="67"/>
        </w:numPr>
        <w:spacing w:line="256" w:lineRule="auto"/>
        <w:rPr>
          <w:rFonts w:ascii="Times New Roman" w:hAnsi="Times New Roman" w:cs="Times New Roman"/>
        </w:rPr>
      </w:pPr>
      <w:r w:rsidRPr="00231774">
        <w:rPr>
          <w:rFonts w:ascii="Times New Roman" w:hAnsi="Times New Roman" w:cs="Times New Roman"/>
        </w:rPr>
        <w:t>The PDMP shall be developed and available according to the timeline for the Science Data Management Plan within the Project Plan Control Plans Maturity Matrix in NPR 7120.5, or at the discretion of the Program Scientist. Typically, the PDMP will be available in draft form at the time of Preliminary Design Review for the mission and signed at the time of the Operational Readiness Review.</w:t>
      </w:r>
      <w:r w:rsidR="009074DF">
        <w:rPr>
          <w:rFonts w:ascii="Times New Roman" w:hAnsi="Times New Roman" w:cs="Times New Roman"/>
        </w:rPr>
        <w:t xml:space="preserve"> </w:t>
      </w:r>
      <w:r w:rsidR="7F0C120E" w:rsidRPr="485C27F5">
        <w:rPr>
          <w:rFonts w:ascii="Times New Roman" w:hAnsi="Times New Roman" w:cs="Times New Roman"/>
        </w:rPr>
        <w:t xml:space="preserve">The PDMP may be revised at the Flight Readiness Review/Mission Readiness Review as well as the next Senior Review or at the discretion of the Program </w:t>
      </w:r>
      <w:r w:rsidR="74700A64" w:rsidRPr="485C27F5">
        <w:rPr>
          <w:rFonts w:ascii="Times New Roman" w:hAnsi="Times New Roman" w:cs="Times New Roman"/>
        </w:rPr>
        <w:t>Scientist.</w:t>
      </w:r>
      <w:r w:rsidR="7F0C120E" w:rsidRPr="485C27F5">
        <w:rPr>
          <w:rFonts w:ascii="Times New Roman" w:hAnsi="Times New Roman" w:cs="Times New Roman"/>
        </w:rPr>
        <w:t xml:space="preserve"> </w:t>
      </w:r>
    </w:p>
    <w:p w14:paraId="02A798B7" w14:textId="705DE1A0" w:rsidR="00530DC4" w:rsidRDefault="7F0C120E" w:rsidP="00530DC4">
      <w:pPr>
        <w:pStyle w:val="ListParagraph"/>
        <w:numPr>
          <w:ilvl w:val="1"/>
          <w:numId w:val="67"/>
        </w:numPr>
        <w:spacing w:line="256" w:lineRule="auto"/>
        <w:rPr>
          <w:rFonts w:ascii="Times New Roman" w:hAnsi="Times New Roman" w:cs="Times New Roman"/>
        </w:rPr>
      </w:pPr>
      <w:r w:rsidRPr="485C27F5">
        <w:rPr>
          <w:rFonts w:ascii="Times New Roman" w:hAnsi="Times New Roman" w:cs="Times New Roman"/>
        </w:rPr>
        <w:t xml:space="preserve">Each data provider will be expected to generate and make available metadata and other supporting material on the data products, spacecraft, and instrumentation appropriate to their investigation. The details of these will be defined during discussions with the Project and Program personnel during the drafting of the PDMP. The intent of such metadata and materials will be to make the data correctly and independently usable for science investigations.  </w:t>
      </w:r>
    </w:p>
    <w:p w14:paraId="5CA5AC3D" w14:textId="1AA70D8C" w:rsidR="00D47A2B" w:rsidRPr="00B6276B" w:rsidRDefault="00D47A2B" w:rsidP="00530DC4">
      <w:pPr>
        <w:pStyle w:val="ListParagraph"/>
        <w:numPr>
          <w:ilvl w:val="1"/>
          <w:numId w:val="67"/>
        </w:numPr>
        <w:spacing w:line="256" w:lineRule="auto"/>
        <w:rPr>
          <w:rFonts w:ascii="Times New Roman" w:hAnsi="Times New Roman" w:cs="Times New Roman"/>
        </w:rPr>
      </w:pPr>
      <w:r w:rsidRPr="00D47A2B">
        <w:rPr>
          <w:rFonts w:ascii="Times New Roman" w:hAnsi="Times New Roman" w:cs="Times New Roman"/>
        </w:rPr>
        <w:t xml:space="preserve">Baselined (signed) PDMPs, as well as any updates, shall be distributed to applicable </w:t>
      </w:r>
      <w:r>
        <w:rPr>
          <w:rFonts w:ascii="Times New Roman" w:hAnsi="Times New Roman" w:cs="Times New Roman"/>
        </w:rPr>
        <w:t>NASA Heliophysics</w:t>
      </w:r>
      <w:r w:rsidRPr="00D47A2B">
        <w:rPr>
          <w:rFonts w:ascii="Times New Roman" w:hAnsi="Times New Roman" w:cs="Times New Roman"/>
        </w:rPr>
        <w:t xml:space="preserve"> Data Facilities or Centers and be accessible by the public via the </w:t>
      </w:r>
      <w:r w:rsidR="006748D6" w:rsidRPr="006748D6">
        <w:rPr>
          <w:rFonts w:ascii="Times New Roman" w:hAnsi="Times New Roman" w:cs="Times New Roman"/>
        </w:rPr>
        <w:t>Heliophysics Digital Resource Library (HDRL)</w:t>
      </w:r>
      <w:r>
        <w:rPr>
          <w:rFonts w:ascii="Times New Roman" w:hAnsi="Times New Roman" w:cs="Times New Roman"/>
        </w:rPr>
        <w:t>.</w:t>
      </w:r>
    </w:p>
    <w:p w14:paraId="729A5D33" w14:textId="77777777" w:rsidR="00530DC4" w:rsidRDefault="00530DC4" w:rsidP="00530DC4">
      <w:r>
        <w:br w:type="page"/>
      </w:r>
    </w:p>
    <w:p w14:paraId="26F65AA1" w14:textId="2EEFBD3E" w:rsidR="00530DC4" w:rsidRPr="00B6276B" w:rsidRDefault="00530DC4" w:rsidP="00530DC4">
      <w:pPr>
        <w:pStyle w:val="ListParagraph"/>
        <w:numPr>
          <w:ilvl w:val="0"/>
          <w:numId w:val="67"/>
        </w:numPr>
        <w:spacing w:line="256" w:lineRule="auto"/>
        <w:rPr>
          <w:rFonts w:ascii="Times New Roman" w:hAnsi="Times New Roman" w:cs="Times New Roman"/>
        </w:rPr>
      </w:pPr>
      <w:r w:rsidRPr="00B6276B">
        <w:rPr>
          <w:rFonts w:ascii="Times New Roman" w:hAnsi="Times New Roman" w:cs="Times New Roman"/>
        </w:rPr>
        <w:lastRenderedPageBreak/>
        <w:t>Project Data Management Plan Title Page</w:t>
      </w:r>
    </w:p>
    <w:p w14:paraId="53FF88A9" w14:textId="77777777" w:rsidR="00530DC4" w:rsidRPr="00B6276B" w:rsidRDefault="00530DC4" w:rsidP="00530DC4">
      <w:pPr>
        <w:pStyle w:val="ListParagraph"/>
        <w:numPr>
          <w:ilvl w:val="0"/>
          <w:numId w:val="67"/>
        </w:numPr>
        <w:spacing w:line="256" w:lineRule="auto"/>
        <w:rPr>
          <w:rFonts w:ascii="Times New Roman" w:hAnsi="Times New Roman" w:cs="Times New Roman"/>
        </w:rPr>
      </w:pPr>
      <w:r w:rsidRPr="00B6276B">
        <w:rPr>
          <w:rFonts w:ascii="Times New Roman" w:hAnsi="Times New Roman" w:cs="Times New Roman"/>
        </w:rPr>
        <w:t>Signature Page</w:t>
      </w:r>
    </w:p>
    <w:tbl>
      <w:tblPr>
        <w:tblStyle w:val="ListTable3"/>
        <w:tblW w:w="0" w:type="auto"/>
        <w:tblInd w:w="0" w:type="dxa"/>
        <w:tblLook w:val="0600" w:firstRow="0" w:lastRow="0" w:firstColumn="0" w:lastColumn="0" w:noHBand="1" w:noVBand="1"/>
      </w:tblPr>
      <w:tblGrid>
        <w:gridCol w:w="6233"/>
        <w:gridCol w:w="3117"/>
      </w:tblGrid>
      <w:tr w:rsidR="00530DC4" w:rsidRPr="00530DC4" w14:paraId="378BFADF" w14:textId="77777777" w:rsidTr="00530DC4">
        <w:tc>
          <w:tcPr>
            <w:tcW w:w="9350" w:type="dxa"/>
            <w:gridSpan w:val="2"/>
            <w:tcBorders>
              <w:top w:val="single" w:sz="4" w:space="0" w:color="000000" w:themeColor="text1"/>
              <w:left w:val="single" w:sz="4" w:space="0" w:color="000000" w:themeColor="text1"/>
              <w:bottom w:val="nil"/>
              <w:right w:val="single" w:sz="4" w:space="0" w:color="000000" w:themeColor="text1"/>
            </w:tcBorders>
            <w:hideMark/>
          </w:tcPr>
          <w:p w14:paraId="0D2AA1C0" w14:textId="1428DE27" w:rsidR="00530DC4" w:rsidRPr="00530DC4" w:rsidRDefault="00530DC4">
            <w:pPr>
              <w:spacing w:after="0"/>
              <w:jc w:val="center"/>
              <w:rPr>
                <w:sz w:val="22"/>
              </w:rPr>
            </w:pPr>
            <w:r w:rsidRPr="00530DC4">
              <w:rPr>
                <w:sz w:val="22"/>
              </w:rPr>
              <w:t>[</w:t>
            </w:r>
            <w:r w:rsidRPr="00530DC4">
              <w:rPr>
                <w:i/>
                <w:sz w:val="22"/>
              </w:rPr>
              <w:t>Project Name</w:t>
            </w:r>
            <w:r w:rsidRPr="00530DC4">
              <w:rPr>
                <w:sz w:val="22"/>
              </w:rPr>
              <w:t>] Project Data Management Plan</w:t>
            </w:r>
          </w:p>
        </w:tc>
      </w:tr>
      <w:tr w:rsidR="00530DC4" w:rsidRPr="00530DC4" w14:paraId="53D557A2" w14:textId="77777777" w:rsidTr="00530DC4">
        <w:tc>
          <w:tcPr>
            <w:tcW w:w="9350" w:type="dxa"/>
            <w:gridSpan w:val="2"/>
            <w:tcBorders>
              <w:top w:val="nil"/>
              <w:left w:val="single" w:sz="4" w:space="0" w:color="000000" w:themeColor="text1"/>
              <w:bottom w:val="nil"/>
              <w:right w:val="single" w:sz="4" w:space="0" w:color="000000" w:themeColor="text1"/>
            </w:tcBorders>
            <w:hideMark/>
          </w:tcPr>
          <w:p w14:paraId="102418BA" w14:textId="77777777" w:rsidR="00530DC4" w:rsidRPr="00530DC4" w:rsidRDefault="00530DC4">
            <w:pPr>
              <w:spacing w:after="0"/>
              <w:jc w:val="center"/>
              <w:rPr>
                <w:sz w:val="22"/>
              </w:rPr>
            </w:pPr>
            <w:r w:rsidRPr="00530DC4">
              <w:rPr>
                <w:sz w:val="22"/>
              </w:rPr>
              <w:t>[</w:t>
            </w:r>
            <w:r w:rsidRPr="00530DC4">
              <w:rPr>
                <w:i/>
                <w:sz w:val="22"/>
              </w:rPr>
              <w:t>short title or acronym</w:t>
            </w:r>
            <w:r w:rsidRPr="00530DC4">
              <w:rPr>
                <w:sz w:val="22"/>
              </w:rPr>
              <w:t>]</w:t>
            </w:r>
          </w:p>
        </w:tc>
      </w:tr>
      <w:tr w:rsidR="00530DC4" w:rsidRPr="00530DC4" w14:paraId="38DDD2EE" w14:textId="77777777" w:rsidTr="00530DC4">
        <w:tc>
          <w:tcPr>
            <w:tcW w:w="9350" w:type="dxa"/>
            <w:gridSpan w:val="2"/>
            <w:tcBorders>
              <w:top w:val="nil"/>
              <w:left w:val="single" w:sz="4" w:space="0" w:color="000000" w:themeColor="text1"/>
              <w:bottom w:val="nil"/>
              <w:right w:val="single" w:sz="4" w:space="0" w:color="000000" w:themeColor="text1"/>
            </w:tcBorders>
          </w:tcPr>
          <w:p w14:paraId="3A8FC74E" w14:textId="77777777" w:rsidR="00530DC4" w:rsidRPr="00530DC4" w:rsidRDefault="00530DC4">
            <w:pPr>
              <w:spacing w:after="0"/>
              <w:rPr>
                <w:sz w:val="22"/>
              </w:rPr>
            </w:pPr>
          </w:p>
        </w:tc>
      </w:tr>
      <w:tr w:rsidR="00530DC4" w:rsidRPr="00530DC4" w14:paraId="2E332766" w14:textId="77777777" w:rsidTr="00530DC4">
        <w:tc>
          <w:tcPr>
            <w:tcW w:w="6233" w:type="dxa"/>
            <w:tcBorders>
              <w:top w:val="nil"/>
              <w:left w:val="single" w:sz="4" w:space="0" w:color="000000" w:themeColor="text1"/>
              <w:bottom w:val="nil"/>
              <w:right w:val="nil"/>
            </w:tcBorders>
            <w:hideMark/>
          </w:tcPr>
          <w:p w14:paraId="30F1B4E7" w14:textId="77777777" w:rsidR="00530DC4" w:rsidRPr="00530DC4" w:rsidRDefault="00530DC4">
            <w:pPr>
              <w:spacing w:after="0"/>
              <w:rPr>
                <w:sz w:val="22"/>
              </w:rPr>
            </w:pPr>
            <w:r w:rsidRPr="00530DC4">
              <w:rPr>
                <w:sz w:val="22"/>
              </w:rPr>
              <w:t>_____________________________________________</w:t>
            </w:r>
          </w:p>
        </w:tc>
        <w:tc>
          <w:tcPr>
            <w:tcW w:w="3117" w:type="dxa"/>
            <w:tcBorders>
              <w:top w:val="nil"/>
              <w:left w:val="nil"/>
              <w:bottom w:val="nil"/>
              <w:right w:val="single" w:sz="4" w:space="0" w:color="000000" w:themeColor="text1"/>
            </w:tcBorders>
            <w:hideMark/>
          </w:tcPr>
          <w:p w14:paraId="43B5BD7C" w14:textId="77777777" w:rsidR="00530DC4" w:rsidRPr="00530DC4" w:rsidRDefault="00530DC4">
            <w:pPr>
              <w:spacing w:after="0"/>
              <w:rPr>
                <w:sz w:val="22"/>
              </w:rPr>
            </w:pPr>
            <w:r w:rsidRPr="00530DC4">
              <w:rPr>
                <w:sz w:val="22"/>
              </w:rPr>
              <w:t>_____________</w:t>
            </w:r>
          </w:p>
        </w:tc>
      </w:tr>
      <w:tr w:rsidR="00530DC4" w:rsidRPr="00530DC4" w14:paraId="26A3E502" w14:textId="77777777" w:rsidTr="00530DC4">
        <w:tc>
          <w:tcPr>
            <w:tcW w:w="6233" w:type="dxa"/>
            <w:tcBorders>
              <w:top w:val="nil"/>
              <w:left w:val="single" w:sz="4" w:space="0" w:color="000000" w:themeColor="text1"/>
              <w:bottom w:val="nil"/>
              <w:right w:val="nil"/>
            </w:tcBorders>
            <w:hideMark/>
          </w:tcPr>
          <w:p w14:paraId="7B7B365D" w14:textId="77777777" w:rsidR="00530DC4" w:rsidRPr="00530DC4" w:rsidRDefault="00530DC4">
            <w:pPr>
              <w:spacing w:after="0"/>
              <w:rPr>
                <w:sz w:val="22"/>
              </w:rPr>
            </w:pPr>
            <w:r w:rsidRPr="00530DC4">
              <w:rPr>
                <w:sz w:val="22"/>
              </w:rPr>
              <w:t>Project Manager</w:t>
            </w:r>
          </w:p>
        </w:tc>
        <w:tc>
          <w:tcPr>
            <w:tcW w:w="3117" w:type="dxa"/>
            <w:tcBorders>
              <w:top w:val="nil"/>
              <w:left w:val="nil"/>
              <w:bottom w:val="nil"/>
              <w:right w:val="single" w:sz="4" w:space="0" w:color="000000" w:themeColor="text1"/>
            </w:tcBorders>
            <w:hideMark/>
          </w:tcPr>
          <w:p w14:paraId="40E18479" w14:textId="77777777" w:rsidR="00530DC4" w:rsidRPr="00530DC4" w:rsidRDefault="00530DC4">
            <w:pPr>
              <w:spacing w:after="0"/>
              <w:rPr>
                <w:sz w:val="22"/>
              </w:rPr>
            </w:pPr>
            <w:r w:rsidRPr="00530DC4">
              <w:rPr>
                <w:sz w:val="22"/>
              </w:rPr>
              <w:t>Date</w:t>
            </w:r>
          </w:p>
        </w:tc>
      </w:tr>
      <w:tr w:rsidR="00530DC4" w:rsidRPr="00530DC4" w14:paraId="04EF2D77" w14:textId="77777777" w:rsidTr="00530DC4">
        <w:tc>
          <w:tcPr>
            <w:tcW w:w="6233" w:type="dxa"/>
            <w:tcBorders>
              <w:top w:val="nil"/>
              <w:left w:val="single" w:sz="4" w:space="0" w:color="000000" w:themeColor="text1"/>
              <w:bottom w:val="nil"/>
              <w:right w:val="nil"/>
            </w:tcBorders>
          </w:tcPr>
          <w:p w14:paraId="78954967" w14:textId="77777777" w:rsidR="00530DC4" w:rsidRPr="00530DC4" w:rsidRDefault="00530DC4">
            <w:pPr>
              <w:spacing w:after="0"/>
              <w:rPr>
                <w:sz w:val="22"/>
              </w:rPr>
            </w:pPr>
          </w:p>
        </w:tc>
        <w:tc>
          <w:tcPr>
            <w:tcW w:w="3117" w:type="dxa"/>
            <w:tcBorders>
              <w:top w:val="nil"/>
              <w:left w:val="nil"/>
              <w:bottom w:val="nil"/>
              <w:right w:val="single" w:sz="4" w:space="0" w:color="000000" w:themeColor="text1"/>
            </w:tcBorders>
          </w:tcPr>
          <w:p w14:paraId="122DDFCB" w14:textId="77777777" w:rsidR="00530DC4" w:rsidRPr="00530DC4" w:rsidRDefault="00530DC4">
            <w:pPr>
              <w:spacing w:after="0"/>
              <w:rPr>
                <w:sz w:val="22"/>
              </w:rPr>
            </w:pPr>
          </w:p>
        </w:tc>
      </w:tr>
      <w:tr w:rsidR="00530DC4" w:rsidRPr="00530DC4" w14:paraId="11476D22" w14:textId="77777777" w:rsidTr="00530DC4">
        <w:tc>
          <w:tcPr>
            <w:tcW w:w="6233" w:type="dxa"/>
            <w:tcBorders>
              <w:top w:val="nil"/>
              <w:left w:val="single" w:sz="4" w:space="0" w:color="000000" w:themeColor="text1"/>
              <w:bottom w:val="nil"/>
              <w:right w:val="nil"/>
            </w:tcBorders>
            <w:hideMark/>
          </w:tcPr>
          <w:p w14:paraId="66AFE2FA" w14:textId="77777777" w:rsidR="00530DC4" w:rsidRPr="00530DC4" w:rsidRDefault="00530DC4">
            <w:pPr>
              <w:spacing w:after="0"/>
              <w:rPr>
                <w:sz w:val="22"/>
              </w:rPr>
            </w:pPr>
            <w:r w:rsidRPr="00530DC4">
              <w:rPr>
                <w:sz w:val="22"/>
              </w:rPr>
              <w:t>_____________________________________________</w:t>
            </w:r>
          </w:p>
        </w:tc>
        <w:tc>
          <w:tcPr>
            <w:tcW w:w="3117" w:type="dxa"/>
            <w:tcBorders>
              <w:top w:val="nil"/>
              <w:left w:val="nil"/>
              <w:bottom w:val="nil"/>
              <w:right w:val="single" w:sz="4" w:space="0" w:color="000000" w:themeColor="text1"/>
            </w:tcBorders>
            <w:hideMark/>
          </w:tcPr>
          <w:p w14:paraId="04A38C3B" w14:textId="77777777" w:rsidR="00530DC4" w:rsidRPr="00530DC4" w:rsidRDefault="00530DC4">
            <w:pPr>
              <w:spacing w:after="0"/>
              <w:rPr>
                <w:sz w:val="22"/>
              </w:rPr>
            </w:pPr>
            <w:r w:rsidRPr="00530DC4">
              <w:rPr>
                <w:sz w:val="22"/>
              </w:rPr>
              <w:t>_____________</w:t>
            </w:r>
          </w:p>
        </w:tc>
      </w:tr>
      <w:tr w:rsidR="00530DC4" w:rsidRPr="00530DC4" w14:paraId="44C146FB" w14:textId="77777777" w:rsidTr="00530DC4">
        <w:tc>
          <w:tcPr>
            <w:tcW w:w="6233" w:type="dxa"/>
            <w:tcBorders>
              <w:top w:val="nil"/>
              <w:left w:val="single" w:sz="4" w:space="0" w:color="000000" w:themeColor="text1"/>
              <w:bottom w:val="nil"/>
              <w:right w:val="nil"/>
            </w:tcBorders>
            <w:hideMark/>
          </w:tcPr>
          <w:p w14:paraId="7C325F94" w14:textId="5294D8A0" w:rsidR="00530DC4" w:rsidRPr="00530DC4" w:rsidRDefault="00530DC4">
            <w:pPr>
              <w:spacing w:after="0"/>
              <w:rPr>
                <w:sz w:val="22"/>
              </w:rPr>
            </w:pPr>
            <w:r w:rsidRPr="00530DC4">
              <w:rPr>
                <w:sz w:val="22"/>
              </w:rPr>
              <w:t>Pro</w:t>
            </w:r>
            <w:r w:rsidR="0076039D">
              <w:rPr>
                <w:sz w:val="22"/>
              </w:rPr>
              <w:t>ject</w:t>
            </w:r>
            <w:r w:rsidRPr="00530DC4">
              <w:rPr>
                <w:sz w:val="22"/>
              </w:rPr>
              <w:t xml:space="preserve"> Scientist </w:t>
            </w:r>
            <w:r w:rsidRPr="008F7D4C">
              <w:rPr>
                <w:i/>
                <w:sz w:val="22"/>
              </w:rPr>
              <w:t>&lt;for Directed missions&gt;</w:t>
            </w:r>
          </w:p>
        </w:tc>
        <w:tc>
          <w:tcPr>
            <w:tcW w:w="3117" w:type="dxa"/>
            <w:tcBorders>
              <w:top w:val="nil"/>
              <w:left w:val="nil"/>
              <w:bottom w:val="nil"/>
              <w:right w:val="single" w:sz="4" w:space="0" w:color="000000" w:themeColor="text1"/>
            </w:tcBorders>
            <w:hideMark/>
          </w:tcPr>
          <w:p w14:paraId="3389B3BE" w14:textId="77777777" w:rsidR="00530DC4" w:rsidRPr="00530DC4" w:rsidRDefault="00530DC4">
            <w:pPr>
              <w:spacing w:after="0"/>
              <w:rPr>
                <w:sz w:val="22"/>
              </w:rPr>
            </w:pPr>
            <w:r w:rsidRPr="00530DC4">
              <w:rPr>
                <w:sz w:val="22"/>
              </w:rPr>
              <w:t>Date</w:t>
            </w:r>
          </w:p>
        </w:tc>
      </w:tr>
      <w:tr w:rsidR="00530DC4" w:rsidRPr="00530DC4" w14:paraId="6A30B1D1" w14:textId="77777777" w:rsidTr="00530DC4">
        <w:tc>
          <w:tcPr>
            <w:tcW w:w="6233" w:type="dxa"/>
            <w:tcBorders>
              <w:top w:val="nil"/>
              <w:left w:val="single" w:sz="4" w:space="0" w:color="000000" w:themeColor="text1"/>
              <w:bottom w:val="nil"/>
              <w:right w:val="nil"/>
            </w:tcBorders>
          </w:tcPr>
          <w:p w14:paraId="45CCE58C" w14:textId="77777777" w:rsidR="00530DC4" w:rsidRPr="00530DC4" w:rsidRDefault="00530DC4">
            <w:pPr>
              <w:spacing w:after="0"/>
              <w:rPr>
                <w:sz w:val="22"/>
              </w:rPr>
            </w:pPr>
          </w:p>
        </w:tc>
        <w:tc>
          <w:tcPr>
            <w:tcW w:w="3117" w:type="dxa"/>
            <w:tcBorders>
              <w:top w:val="nil"/>
              <w:left w:val="nil"/>
              <w:bottom w:val="nil"/>
              <w:right w:val="single" w:sz="4" w:space="0" w:color="000000" w:themeColor="text1"/>
            </w:tcBorders>
          </w:tcPr>
          <w:p w14:paraId="608F07F2" w14:textId="77777777" w:rsidR="00530DC4" w:rsidRPr="00530DC4" w:rsidRDefault="00530DC4">
            <w:pPr>
              <w:spacing w:after="0"/>
              <w:rPr>
                <w:sz w:val="22"/>
              </w:rPr>
            </w:pPr>
          </w:p>
        </w:tc>
      </w:tr>
      <w:tr w:rsidR="00530DC4" w:rsidRPr="00530DC4" w14:paraId="1F1C37E8" w14:textId="77777777" w:rsidTr="00530DC4">
        <w:tc>
          <w:tcPr>
            <w:tcW w:w="6233" w:type="dxa"/>
            <w:tcBorders>
              <w:top w:val="nil"/>
              <w:left w:val="single" w:sz="4" w:space="0" w:color="000000" w:themeColor="text1"/>
              <w:bottom w:val="nil"/>
              <w:right w:val="nil"/>
            </w:tcBorders>
            <w:hideMark/>
          </w:tcPr>
          <w:p w14:paraId="69229622" w14:textId="77777777" w:rsidR="00530DC4" w:rsidRPr="00530DC4" w:rsidRDefault="00530DC4">
            <w:pPr>
              <w:spacing w:after="0"/>
              <w:rPr>
                <w:sz w:val="22"/>
              </w:rPr>
            </w:pPr>
            <w:r w:rsidRPr="00530DC4">
              <w:rPr>
                <w:sz w:val="22"/>
              </w:rPr>
              <w:t>_____________________________________________</w:t>
            </w:r>
          </w:p>
        </w:tc>
        <w:tc>
          <w:tcPr>
            <w:tcW w:w="3117" w:type="dxa"/>
            <w:tcBorders>
              <w:top w:val="nil"/>
              <w:left w:val="nil"/>
              <w:bottom w:val="nil"/>
              <w:right w:val="single" w:sz="4" w:space="0" w:color="000000" w:themeColor="text1"/>
            </w:tcBorders>
            <w:hideMark/>
          </w:tcPr>
          <w:p w14:paraId="6EE6962D" w14:textId="77777777" w:rsidR="00530DC4" w:rsidRPr="00530DC4" w:rsidRDefault="00530DC4">
            <w:pPr>
              <w:spacing w:after="0"/>
              <w:rPr>
                <w:sz w:val="22"/>
              </w:rPr>
            </w:pPr>
            <w:r w:rsidRPr="00530DC4">
              <w:rPr>
                <w:sz w:val="22"/>
              </w:rPr>
              <w:t>_____________</w:t>
            </w:r>
          </w:p>
        </w:tc>
      </w:tr>
      <w:tr w:rsidR="00530DC4" w:rsidRPr="00530DC4" w14:paraId="270A8FAD" w14:textId="77777777" w:rsidTr="00530DC4">
        <w:tc>
          <w:tcPr>
            <w:tcW w:w="6233" w:type="dxa"/>
            <w:tcBorders>
              <w:top w:val="nil"/>
              <w:left w:val="single" w:sz="4" w:space="0" w:color="000000" w:themeColor="text1"/>
              <w:bottom w:val="nil"/>
              <w:right w:val="nil"/>
            </w:tcBorders>
            <w:hideMark/>
          </w:tcPr>
          <w:p w14:paraId="189986FE" w14:textId="7628C5F2" w:rsidR="00530DC4" w:rsidRPr="00530DC4" w:rsidRDefault="00530DC4">
            <w:pPr>
              <w:spacing w:after="0"/>
              <w:rPr>
                <w:sz w:val="22"/>
              </w:rPr>
            </w:pPr>
            <w:r w:rsidRPr="00530DC4">
              <w:rPr>
                <w:sz w:val="22"/>
              </w:rPr>
              <w:t xml:space="preserve">Principal Investigator </w:t>
            </w:r>
            <w:r w:rsidR="00437A6F">
              <w:rPr>
                <w:i/>
                <w:sz w:val="22"/>
              </w:rPr>
              <w:t>&lt;</w:t>
            </w:r>
            <w:r w:rsidRPr="00530DC4">
              <w:rPr>
                <w:i/>
                <w:sz w:val="22"/>
              </w:rPr>
              <w:t>for each instrument</w:t>
            </w:r>
            <w:r w:rsidR="00437A6F">
              <w:rPr>
                <w:i/>
                <w:sz w:val="22"/>
              </w:rPr>
              <w:t>&gt;</w:t>
            </w:r>
          </w:p>
        </w:tc>
        <w:tc>
          <w:tcPr>
            <w:tcW w:w="3117" w:type="dxa"/>
            <w:tcBorders>
              <w:top w:val="nil"/>
              <w:left w:val="nil"/>
              <w:bottom w:val="nil"/>
              <w:right w:val="single" w:sz="4" w:space="0" w:color="000000" w:themeColor="text1"/>
            </w:tcBorders>
            <w:hideMark/>
          </w:tcPr>
          <w:p w14:paraId="54DC6B3B" w14:textId="77777777" w:rsidR="00530DC4" w:rsidRPr="00530DC4" w:rsidRDefault="00530DC4">
            <w:pPr>
              <w:spacing w:after="0"/>
              <w:rPr>
                <w:sz w:val="22"/>
              </w:rPr>
            </w:pPr>
            <w:r w:rsidRPr="00530DC4">
              <w:rPr>
                <w:sz w:val="22"/>
              </w:rPr>
              <w:t>Date</w:t>
            </w:r>
          </w:p>
        </w:tc>
      </w:tr>
      <w:tr w:rsidR="00530DC4" w:rsidRPr="00530DC4" w14:paraId="2D7EACE5" w14:textId="77777777" w:rsidTr="00530DC4">
        <w:tc>
          <w:tcPr>
            <w:tcW w:w="6233" w:type="dxa"/>
            <w:tcBorders>
              <w:top w:val="nil"/>
              <w:left w:val="single" w:sz="4" w:space="0" w:color="000000" w:themeColor="text1"/>
              <w:bottom w:val="nil"/>
              <w:right w:val="nil"/>
            </w:tcBorders>
          </w:tcPr>
          <w:p w14:paraId="178CCE4C" w14:textId="77777777" w:rsidR="00530DC4" w:rsidRPr="00530DC4" w:rsidRDefault="00530DC4">
            <w:pPr>
              <w:spacing w:after="0"/>
              <w:rPr>
                <w:sz w:val="22"/>
              </w:rPr>
            </w:pPr>
          </w:p>
        </w:tc>
        <w:tc>
          <w:tcPr>
            <w:tcW w:w="3117" w:type="dxa"/>
            <w:tcBorders>
              <w:top w:val="nil"/>
              <w:left w:val="nil"/>
              <w:bottom w:val="nil"/>
              <w:right w:val="single" w:sz="4" w:space="0" w:color="000000" w:themeColor="text1"/>
            </w:tcBorders>
          </w:tcPr>
          <w:p w14:paraId="0FD3054A" w14:textId="77777777" w:rsidR="00530DC4" w:rsidRPr="00530DC4" w:rsidRDefault="00530DC4">
            <w:pPr>
              <w:spacing w:after="0"/>
              <w:rPr>
                <w:sz w:val="22"/>
              </w:rPr>
            </w:pPr>
          </w:p>
        </w:tc>
      </w:tr>
      <w:tr w:rsidR="00530DC4" w:rsidRPr="00530DC4" w14:paraId="039B73EC" w14:textId="77777777" w:rsidTr="00530DC4">
        <w:tc>
          <w:tcPr>
            <w:tcW w:w="6233" w:type="dxa"/>
            <w:tcBorders>
              <w:top w:val="nil"/>
              <w:left w:val="single" w:sz="4" w:space="0" w:color="000000" w:themeColor="text1"/>
              <w:bottom w:val="nil"/>
              <w:right w:val="nil"/>
            </w:tcBorders>
            <w:hideMark/>
          </w:tcPr>
          <w:p w14:paraId="6FBB8BD4" w14:textId="77777777" w:rsidR="00530DC4" w:rsidRPr="00530DC4" w:rsidRDefault="00530DC4">
            <w:pPr>
              <w:spacing w:after="0"/>
              <w:rPr>
                <w:sz w:val="22"/>
              </w:rPr>
            </w:pPr>
            <w:r w:rsidRPr="00530DC4">
              <w:rPr>
                <w:sz w:val="22"/>
              </w:rPr>
              <w:t>_____________________________________________</w:t>
            </w:r>
          </w:p>
        </w:tc>
        <w:tc>
          <w:tcPr>
            <w:tcW w:w="3117" w:type="dxa"/>
            <w:tcBorders>
              <w:top w:val="nil"/>
              <w:left w:val="nil"/>
              <w:bottom w:val="nil"/>
              <w:right w:val="single" w:sz="4" w:space="0" w:color="000000" w:themeColor="text1"/>
            </w:tcBorders>
            <w:hideMark/>
          </w:tcPr>
          <w:p w14:paraId="08F03E87" w14:textId="77777777" w:rsidR="00530DC4" w:rsidRPr="00530DC4" w:rsidRDefault="00530DC4">
            <w:pPr>
              <w:spacing w:after="0"/>
              <w:rPr>
                <w:sz w:val="22"/>
              </w:rPr>
            </w:pPr>
            <w:r w:rsidRPr="00530DC4">
              <w:rPr>
                <w:sz w:val="22"/>
              </w:rPr>
              <w:t>_____________</w:t>
            </w:r>
          </w:p>
        </w:tc>
      </w:tr>
      <w:tr w:rsidR="00530DC4" w:rsidRPr="00530DC4" w14:paraId="067AE8A8" w14:textId="77777777" w:rsidTr="00530DC4">
        <w:tc>
          <w:tcPr>
            <w:tcW w:w="6233" w:type="dxa"/>
            <w:tcBorders>
              <w:top w:val="nil"/>
              <w:left w:val="single" w:sz="4" w:space="0" w:color="000000" w:themeColor="text1"/>
              <w:bottom w:val="nil"/>
              <w:right w:val="nil"/>
            </w:tcBorders>
            <w:hideMark/>
          </w:tcPr>
          <w:p w14:paraId="7DBAE505" w14:textId="7B0BA1B0" w:rsidR="00530DC4" w:rsidRPr="00530DC4" w:rsidRDefault="00E1219A">
            <w:pPr>
              <w:spacing w:after="0"/>
              <w:rPr>
                <w:sz w:val="22"/>
              </w:rPr>
            </w:pPr>
            <w:r>
              <w:rPr>
                <w:sz w:val="22"/>
              </w:rPr>
              <w:t xml:space="preserve">Archive Project </w:t>
            </w:r>
            <w:r w:rsidR="00530DC4" w:rsidRPr="00530DC4">
              <w:rPr>
                <w:sz w:val="22"/>
              </w:rPr>
              <w:t>Scientist</w:t>
            </w:r>
          </w:p>
        </w:tc>
        <w:tc>
          <w:tcPr>
            <w:tcW w:w="3117" w:type="dxa"/>
            <w:tcBorders>
              <w:top w:val="nil"/>
              <w:left w:val="nil"/>
              <w:bottom w:val="nil"/>
              <w:right w:val="single" w:sz="4" w:space="0" w:color="000000" w:themeColor="text1"/>
            </w:tcBorders>
            <w:hideMark/>
          </w:tcPr>
          <w:p w14:paraId="05F0EB2E" w14:textId="77777777" w:rsidR="00530DC4" w:rsidRPr="00530DC4" w:rsidRDefault="00530DC4">
            <w:pPr>
              <w:spacing w:after="0"/>
              <w:rPr>
                <w:sz w:val="22"/>
              </w:rPr>
            </w:pPr>
            <w:r w:rsidRPr="00530DC4">
              <w:rPr>
                <w:sz w:val="22"/>
              </w:rPr>
              <w:t>Date</w:t>
            </w:r>
          </w:p>
        </w:tc>
      </w:tr>
      <w:tr w:rsidR="00530DC4" w:rsidRPr="00530DC4" w14:paraId="046CC834" w14:textId="77777777" w:rsidTr="00530DC4">
        <w:tc>
          <w:tcPr>
            <w:tcW w:w="6233" w:type="dxa"/>
            <w:tcBorders>
              <w:top w:val="nil"/>
              <w:left w:val="single" w:sz="4" w:space="0" w:color="000000" w:themeColor="text1"/>
              <w:bottom w:val="nil"/>
              <w:right w:val="nil"/>
            </w:tcBorders>
          </w:tcPr>
          <w:p w14:paraId="343C1733" w14:textId="77777777" w:rsidR="00530DC4" w:rsidRPr="00530DC4" w:rsidRDefault="00530DC4">
            <w:pPr>
              <w:spacing w:after="0"/>
              <w:rPr>
                <w:sz w:val="22"/>
              </w:rPr>
            </w:pPr>
          </w:p>
        </w:tc>
        <w:tc>
          <w:tcPr>
            <w:tcW w:w="3117" w:type="dxa"/>
            <w:tcBorders>
              <w:top w:val="nil"/>
              <w:left w:val="nil"/>
              <w:bottom w:val="nil"/>
              <w:right w:val="single" w:sz="4" w:space="0" w:color="000000" w:themeColor="text1"/>
            </w:tcBorders>
          </w:tcPr>
          <w:p w14:paraId="0052D2C7" w14:textId="77777777" w:rsidR="00530DC4" w:rsidRPr="00530DC4" w:rsidRDefault="00530DC4">
            <w:pPr>
              <w:spacing w:after="0"/>
              <w:rPr>
                <w:sz w:val="22"/>
              </w:rPr>
            </w:pPr>
          </w:p>
        </w:tc>
      </w:tr>
      <w:tr w:rsidR="00530DC4" w:rsidRPr="00530DC4" w14:paraId="1F09EB32" w14:textId="77777777" w:rsidTr="00530DC4">
        <w:tc>
          <w:tcPr>
            <w:tcW w:w="6233" w:type="dxa"/>
            <w:tcBorders>
              <w:top w:val="nil"/>
              <w:left w:val="single" w:sz="4" w:space="0" w:color="000000" w:themeColor="text1"/>
              <w:bottom w:val="nil"/>
              <w:right w:val="nil"/>
            </w:tcBorders>
            <w:hideMark/>
          </w:tcPr>
          <w:p w14:paraId="5C49374D" w14:textId="77777777" w:rsidR="00530DC4" w:rsidRPr="00530DC4" w:rsidRDefault="00530DC4">
            <w:pPr>
              <w:spacing w:after="0"/>
              <w:rPr>
                <w:sz w:val="22"/>
              </w:rPr>
            </w:pPr>
            <w:r w:rsidRPr="00530DC4">
              <w:rPr>
                <w:sz w:val="22"/>
              </w:rPr>
              <w:t>_____________________________________________</w:t>
            </w:r>
          </w:p>
        </w:tc>
        <w:tc>
          <w:tcPr>
            <w:tcW w:w="3117" w:type="dxa"/>
            <w:tcBorders>
              <w:top w:val="nil"/>
              <w:left w:val="nil"/>
              <w:bottom w:val="nil"/>
              <w:right w:val="single" w:sz="4" w:space="0" w:color="000000" w:themeColor="text1"/>
            </w:tcBorders>
            <w:hideMark/>
          </w:tcPr>
          <w:p w14:paraId="7FDB66F6" w14:textId="77777777" w:rsidR="00530DC4" w:rsidRPr="00530DC4" w:rsidRDefault="00530DC4">
            <w:pPr>
              <w:spacing w:after="0"/>
              <w:rPr>
                <w:sz w:val="22"/>
              </w:rPr>
            </w:pPr>
            <w:r w:rsidRPr="00530DC4">
              <w:rPr>
                <w:sz w:val="22"/>
              </w:rPr>
              <w:t>_____________</w:t>
            </w:r>
          </w:p>
        </w:tc>
      </w:tr>
      <w:tr w:rsidR="00530DC4" w:rsidRPr="00530DC4" w14:paraId="7ECE2837" w14:textId="77777777" w:rsidTr="00530DC4">
        <w:tc>
          <w:tcPr>
            <w:tcW w:w="6233" w:type="dxa"/>
            <w:tcBorders>
              <w:top w:val="nil"/>
              <w:left w:val="single" w:sz="4" w:space="0" w:color="000000" w:themeColor="text1"/>
              <w:bottom w:val="nil"/>
              <w:right w:val="nil"/>
            </w:tcBorders>
            <w:hideMark/>
          </w:tcPr>
          <w:p w14:paraId="5A90B282" w14:textId="6954BDA1" w:rsidR="00530DC4" w:rsidRPr="00530DC4" w:rsidRDefault="0076039D">
            <w:pPr>
              <w:spacing w:after="0"/>
              <w:rPr>
                <w:sz w:val="22"/>
              </w:rPr>
            </w:pPr>
            <w:r>
              <w:rPr>
                <w:sz w:val="22"/>
              </w:rPr>
              <w:t xml:space="preserve">HQ </w:t>
            </w:r>
            <w:r w:rsidR="00530DC4" w:rsidRPr="00530DC4">
              <w:rPr>
                <w:sz w:val="22"/>
              </w:rPr>
              <w:t>Pro</w:t>
            </w:r>
            <w:r>
              <w:rPr>
                <w:sz w:val="22"/>
              </w:rPr>
              <w:t xml:space="preserve">gram </w:t>
            </w:r>
            <w:r w:rsidR="00530DC4" w:rsidRPr="00530DC4">
              <w:rPr>
                <w:sz w:val="22"/>
              </w:rPr>
              <w:t>Scientist</w:t>
            </w:r>
          </w:p>
        </w:tc>
        <w:tc>
          <w:tcPr>
            <w:tcW w:w="3117" w:type="dxa"/>
            <w:tcBorders>
              <w:top w:val="nil"/>
              <w:left w:val="nil"/>
              <w:bottom w:val="nil"/>
              <w:right w:val="single" w:sz="4" w:space="0" w:color="000000" w:themeColor="text1"/>
            </w:tcBorders>
            <w:hideMark/>
          </w:tcPr>
          <w:p w14:paraId="7C1CFACB" w14:textId="77777777" w:rsidR="00530DC4" w:rsidRPr="00530DC4" w:rsidRDefault="00530DC4">
            <w:pPr>
              <w:spacing w:after="0"/>
              <w:rPr>
                <w:sz w:val="22"/>
              </w:rPr>
            </w:pPr>
            <w:r w:rsidRPr="00530DC4">
              <w:rPr>
                <w:sz w:val="22"/>
              </w:rPr>
              <w:t>Date</w:t>
            </w:r>
          </w:p>
        </w:tc>
      </w:tr>
      <w:tr w:rsidR="00530DC4" w:rsidRPr="00530DC4" w14:paraId="15B9B84F" w14:textId="77777777" w:rsidTr="00530DC4">
        <w:tc>
          <w:tcPr>
            <w:tcW w:w="6233" w:type="dxa"/>
            <w:tcBorders>
              <w:top w:val="nil"/>
              <w:left w:val="single" w:sz="4" w:space="0" w:color="000000" w:themeColor="text1"/>
              <w:bottom w:val="nil"/>
              <w:right w:val="nil"/>
            </w:tcBorders>
          </w:tcPr>
          <w:p w14:paraId="45E9CA87" w14:textId="77777777" w:rsidR="00530DC4" w:rsidRPr="00530DC4" w:rsidRDefault="00530DC4">
            <w:pPr>
              <w:spacing w:after="0"/>
              <w:rPr>
                <w:sz w:val="22"/>
              </w:rPr>
            </w:pPr>
          </w:p>
        </w:tc>
        <w:tc>
          <w:tcPr>
            <w:tcW w:w="3117" w:type="dxa"/>
            <w:tcBorders>
              <w:top w:val="nil"/>
              <w:left w:val="nil"/>
              <w:bottom w:val="nil"/>
              <w:right w:val="single" w:sz="4" w:space="0" w:color="000000" w:themeColor="text1"/>
            </w:tcBorders>
          </w:tcPr>
          <w:p w14:paraId="350B8352" w14:textId="77777777" w:rsidR="00530DC4" w:rsidRPr="00530DC4" w:rsidRDefault="00530DC4">
            <w:pPr>
              <w:spacing w:after="0"/>
              <w:rPr>
                <w:sz w:val="22"/>
              </w:rPr>
            </w:pPr>
          </w:p>
        </w:tc>
      </w:tr>
      <w:tr w:rsidR="00530DC4" w:rsidRPr="00530DC4" w14:paraId="05248C20" w14:textId="77777777" w:rsidTr="008F7D4C">
        <w:tc>
          <w:tcPr>
            <w:tcW w:w="9350" w:type="dxa"/>
            <w:gridSpan w:val="2"/>
            <w:tcBorders>
              <w:top w:val="nil"/>
              <w:left w:val="single" w:sz="4" w:space="0" w:color="000000" w:themeColor="text1"/>
              <w:bottom w:val="nil"/>
              <w:right w:val="single" w:sz="4" w:space="0" w:color="000000" w:themeColor="text1"/>
            </w:tcBorders>
            <w:hideMark/>
          </w:tcPr>
          <w:p w14:paraId="4796F43C" w14:textId="77777777" w:rsidR="00530DC4" w:rsidRPr="00530DC4" w:rsidRDefault="00530DC4">
            <w:pPr>
              <w:spacing w:after="0"/>
              <w:rPr>
                <w:sz w:val="22"/>
              </w:rPr>
            </w:pPr>
            <w:r w:rsidRPr="00530DC4">
              <w:rPr>
                <w:sz w:val="22"/>
              </w:rPr>
              <w:t>By signing this document, signatories are certifying that the content herein is acceptable direction for managing the project’s data and that they will ensure its implementation by those over whom they have authority.</w:t>
            </w:r>
          </w:p>
        </w:tc>
      </w:tr>
      <w:tr w:rsidR="008F7D4C" w:rsidRPr="00530DC4" w14:paraId="741EAD55" w14:textId="77777777" w:rsidTr="00530DC4">
        <w:tc>
          <w:tcPr>
            <w:tcW w:w="9350" w:type="dxa"/>
            <w:gridSpan w:val="2"/>
            <w:tcBorders>
              <w:top w:val="nil"/>
              <w:left w:val="single" w:sz="4" w:space="0" w:color="000000" w:themeColor="text1"/>
              <w:bottom w:val="single" w:sz="4" w:space="0" w:color="000000" w:themeColor="text1"/>
              <w:right w:val="single" w:sz="4" w:space="0" w:color="000000" w:themeColor="text1"/>
            </w:tcBorders>
          </w:tcPr>
          <w:p w14:paraId="25FF46BA" w14:textId="77777777" w:rsidR="008F7D4C" w:rsidRDefault="008F7D4C">
            <w:pPr>
              <w:spacing w:after="0"/>
              <w:rPr>
                <w:sz w:val="22"/>
              </w:rPr>
            </w:pPr>
          </w:p>
          <w:p w14:paraId="36EEF61D" w14:textId="77777777" w:rsidR="008F7D4C" w:rsidRDefault="008F7D4C">
            <w:pPr>
              <w:spacing w:after="0"/>
              <w:rPr>
                <w:sz w:val="22"/>
              </w:rPr>
            </w:pPr>
            <w:r w:rsidRPr="008F7D4C">
              <w:rPr>
                <w:b/>
                <w:bCs/>
                <w:sz w:val="22"/>
              </w:rPr>
              <w:t>Copy to:</w:t>
            </w:r>
            <w:r>
              <w:rPr>
                <w:sz w:val="22"/>
              </w:rPr>
              <w:t xml:space="preserve"> HQ Program Executive</w:t>
            </w:r>
          </w:p>
          <w:p w14:paraId="54B30DA1" w14:textId="13336D26" w:rsidR="008F7D4C" w:rsidRPr="00530DC4" w:rsidRDefault="008F7D4C">
            <w:pPr>
              <w:spacing w:after="0"/>
              <w:rPr>
                <w:sz w:val="22"/>
              </w:rPr>
            </w:pPr>
          </w:p>
        </w:tc>
      </w:tr>
    </w:tbl>
    <w:p w14:paraId="6620516F" w14:textId="77777777" w:rsidR="00530DC4" w:rsidRDefault="00530DC4" w:rsidP="00530DC4">
      <w:pPr>
        <w:rPr>
          <w:rFonts w:asciiTheme="minorHAnsi" w:hAnsiTheme="minorHAnsi" w:cstheme="minorBidi"/>
          <w:sz w:val="22"/>
          <w:szCs w:val="22"/>
        </w:rPr>
      </w:pPr>
    </w:p>
    <w:p w14:paraId="00E0F6CE" w14:textId="77777777" w:rsidR="00530DC4" w:rsidRPr="00B6276B" w:rsidRDefault="00530DC4" w:rsidP="00530DC4">
      <w:pPr>
        <w:pStyle w:val="ListParagraph"/>
        <w:numPr>
          <w:ilvl w:val="0"/>
          <w:numId w:val="67"/>
        </w:numPr>
        <w:spacing w:line="256" w:lineRule="auto"/>
        <w:rPr>
          <w:rFonts w:ascii="Times New Roman" w:hAnsi="Times New Roman" w:cs="Times New Roman"/>
          <w:sz w:val="24"/>
          <w:szCs w:val="24"/>
        </w:rPr>
      </w:pPr>
      <w:r w:rsidRPr="00B6276B">
        <w:rPr>
          <w:rFonts w:ascii="Times New Roman" w:hAnsi="Times New Roman" w:cs="Times New Roman"/>
          <w:sz w:val="24"/>
          <w:szCs w:val="24"/>
        </w:rPr>
        <w:t>Change History Log</w:t>
      </w:r>
    </w:p>
    <w:tbl>
      <w:tblPr>
        <w:tblStyle w:val="TableGrid"/>
        <w:tblW w:w="0" w:type="auto"/>
        <w:tblLook w:val="04A0" w:firstRow="1" w:lastRow="0" w:firstColumn="1" w:lastColumn="0" w:noHBand="0" w:noVBand="1"/>
      </w:tblPr>
      <w:tblGrid>
        <w:gridCol w:w="3116"/>
        <w:gridCol w:w="1559"/>
        <w:gridCol w:w="4675"/>
      </w:tblGrid>
      <w:tr w:rsidR="00530DC4" w14:paraId="5E238321" w14:textId="77777777" w:rsidTr="00530DC4">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68EA64" w14:textId="77777777" w:rsidR="00530DC4" w:rsidRDefault="00530DC4">
            <w:pPr>
              <w:pStyle w:val="ListParagraph"/>
              <w:spacing w:after="0" w:line="240" w:lineRule="auto"/>
              <w:ind w:left="0"/>
              <w:jc w:val="center"/>
              <w:rPr>
                <w:b/>
                <w:color w:val="0000FF"/>
              </w:rPr>
            </w:pPr>
            <w:r>
              <w:rPr>
                <w:b/>
                <w:color w:val="0000FF"/>
              </w:rPr>
              <w:t>Revision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F4E8F4" w14:textId="77777777" w:rsidR="00530DC4" w:rsidRDefault="00530DC4">
            <w:pPr>
              <w:pStyle w:val="ListParagraph"/>
              <w:spacing w:after="0" w:line="240" w:lineRule="auto"/>
              <w:ind w:left="0"/>
              <w:jc w:val="center"/>
              <w:rPr>
                <w:b/>
                <w:color w:val="0000FF"/>
              </w:rPr>
            </w:pPr>
            <w:r>
              <w:rPr>
                <w:b/>
                <w:color w:val="0000FF"/>
              </w:rPr>
              <w:t>Effective Date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13795C" w14:textId="7C452C41" w:rsidR="00530DC4" w:rsidRDefault="00530DC4" w:rsidP="008F7D4C">
            <w:pPr>
              <w:pStyle w:val="ListParagraph"/>
              <w:spacing w:after="0" w:line="240" w:lineRule="auto"/>
              <w:ind w:left="0"/>
              <w:jc w:val="center"/>
              <w:rPr>
                <w:b/>
                <w:color w:val="0000FF"/>
              </w:rPr>
            </w:pPr>
            <w:r>
              <w:rPr>
                <w:b/>
                <w:color w:val="0000FF"/>
              </w:rPr>
              <w:t>Description of Changes</w:t>
            </w:r>
          </w:p>
        </w:tc>
      </w:tr>
      <w:tr w:rsidR="00530DC4" w14:paraId="7259547D" w14:textId="77777777" w:rsidTr="00530DC4">
        <w:tc>
          <w:tcPr>
            <w:tcW w:w="3116" w:type="dxa"/>
            <w:tcBorders>
              <w:top w:val="single" w:sz="4" w:space="0" w:color="auto"/>
              <w:left w:val="single" w:sz="4" w:space="0" w:color="auto"/>
              <w:bottom w:val="single" w:sz="4" w:space="0" w:color="auto"/>
              <w:right w:val="single" w:sz="4" w:space="0" w:color="auto"/>
            </w:tcBorders>
            <w:hideMark/>
          </w:tcPr>
          <w:p w14:paraId="136A787C" w14:textId="77777777" w:rsidR="00530DC4" w:rsidRDefault="00530DC4">
            <w:pPr>
              <w:pStyle w:val="ListParagraph"/>
              <w:spacing w:after="0" w:line="240" w:lineRule="auto"/>
              <w:ind w:left="0"/>
              <w:rPr>
                <w:color w:val="0000FF"/>
              </w:rPr>
            </w:pPr>
            <w:r>
              <w:rPr>
                <w:color w:val="0000FF"/>
              </w:rPr>
              <w:t>Baseline</w:t>
            </w:r>
          </w:p>
        </w:tc>
        <w:tc>
          <w:tcPr>
            <w:tcW w:w="1559" w:type="dxa"/>
            <w:tcBorders>
              <w:top w:val="single" w:sz="4" w:space="0" w:color="auto"/>
              <w:left w:val="single" w:sz="4" w:space="0" w:color="auto"/>
              <w:bottom w:val="single" w:sz="4" w:space="0" w:color="auto"/>
              <w:right w:val="single" w:sz="4" w:space="0" w:color="auto"/>
            </w:tcBorders>
            <w:hideMark/>
          </w:tcPr>
          <w:p w14:paraId="769CEB4F" w14:textId="2CDF18E3" w:rsidR="00530DC4" w:rsidRDefault="00AC5B65">
            <w:pPr>
              <w:pStyle w:val="ListParagraph"/>
              <w:spacing w:after="0" w:line="240" w:lineRule="auto"/>
              <w:ind w:left="0"/>
              <w:rPr>
                <w:color w:val="0000FF"/>
              </w:rPr>
            </w:pPr>
            <w:r>
              <w:rPr>
                <w:color w:val="0000FF"/>
              </w:rPr>
              <w:t>mm</w:t>
            </w:r>
            <w:r w:rsidR="00530DC4">
              <w:rPr>
                <w:color w:val="0000FF"/>
              </w:rPr>
              <w:t>/</w:t>
            </w:r>
            <w:r>
              <w:rPr>
                <w:color w:val="0000FF"/>
              </w:rPr>
              <w:t>dd</w:t>
            </w:r>
            <w:r w:rsidR="00530DC4">
              <w:rPr>
                <w:color w:val="0000FF"/>
              </w:rPr>
              <w:t>/</w:t>
            </w:r>
            <w:r>
              <w:rPr>
                <w:color w:val="0000FF"/>
              </w:rPr>
              <w:t>yyyy</w:t>
            </w:r>
          </w:p>
        </w:tc>
        <w:tc>
          <w:tcPr>
            <w:tcW w:w="4675" w:type="dxa"/>
            <w:tcBorders>
              <w:top w:val="single" w:sz="4" w:space="0" w:color="auto"/>
              <w:left w:val="single" w:sz="4" w:space="0" w:color="auto"/>
              <w:bottom w:val="single" w:sz="4" w:space="0" w:color="auto"/>
              <w:right w:val="single" w:sz="4" w:space="0" w:color="auto"/>
            </w:tcBorders>
            <w:hideMark/>
          </w:tcPr>
          <w:p w14:paraId="7CFC33BA" w14:textId="77777777" w:rsidR="00530DC4" w:rsidRDefault="00530DC4">
            <w:pPr>
              <w:pStyle w:val="ListParagraph"/>
              <w:spacing w:after="0" w:line="240" w:lineRule="auto"/>
              <w:ind w:left="0"/>
              <w:rPr>
                <w:color w:val="0000FF"/>
              </w:rPr>
            </w:pPr>
            <w:r>
              <w:rPr>
                <w:color w:val="0000FF"/>
              </w:rPr>
              <w:t>Original</w:t>
            </w:r>
          </w:p>
        </w:tc>
      </w:tr>
      <w:tr w:rsidR="00530DC4" w14:paraId="0AA2E4B7" w14:textId="77777777" w:rsidTr="00530DC4">
        <w:tc>
          <w:tcPr>
            <w:tcW w:w="3116" w:type="dxa"/>
            <w:tcBorders>
              <w:top w:val="single" w:sz="4" w:space="0" w:color="auto"/>
              <w:left w:val="single" w:sz="4" w:space="0" w:color="auto"/>
              <w:bottom w:val="single" w:sz="4" w:space="0" w:color="auto"/>
              <w:right w:val="single" w:sz="4" w:space="0" w:color="auto"/>
            </w:tcBorders>
            <w:hideMark/>
          </w:tcPr>
          <w:p w14:paraId="680B2B3B" w14:textId="77777777" w:rsidR="00530DC4" w:rsidRDefault="00530DC4">
            <w:pPr>
              <w:pStyle w:val="ListParagraph"/>
              <w:spacing w:after="0" w:line="240" w:lineRule="auto"/>
              <w:ind w:left="0"/>
              <w:rPr>
                <w:color w:val="0000FF"/>
              </w:rPr>
            </w:pPr>
            <w:r>
              <w:rPr>
                <w:color w:val="0000FF"/>
              </w:rPr>
              <w:t>Revision 1</w:t>
            </w:r>
          </w:p>
        </w:tc>
        <w:tc>
          <w:tcPr>
            <w:tcW w:w="1559" w:type="dxa"/>
            <w:tcBorders>
              <w:top w:val="single" w:sz="4" w:space="0" w:color="auto"/>
              <w:left w:val="single" w:sz="4" w:space="0" w:color="auto"/>
              <w:bottom w:val="single" w:sz="4" w:space="0" w:color="auto"/>
              <w:right w:val="single" w:sz="4" w:space="0" w:color="auto"/>
            </w:tcBorders>
            <w:hideMark/>
          </w:tcPr>
          <w:p w14:paraId="0F865EF6" w14:textId="05CA8A2B" w:rsidR="00530DC4" w:rsidRDefault="00AC5B65">
            <w:pPr>
              <w:pStyle w:val="ListParagraph"/>
              <w:spacing w:after="0" w:line="240" w:lineRule="auto"/>
              <w:ind w:left="0"/>
              <w:rPr>
                <w:color w:val="0000FF"/>
              </w:rPr>
            </w:pPr>
            <w:r>
              <w:rPr>
                <w:color w:val="0000FF"/>
              </w:rPr>
              <w:t>mm/dd/yyyy</w:t>
            </w:r>
          </w:p>
        </w:tc>
        <w:tc>
          <w:tcPr>
            <w:tcW w:w="4675" w:type="dxa"/>
            <w:tcBorders>
              <w:top w:val="single" w:sz="4" w:space="0" w:color="auto"/>
              <w:left w:val="single" w:sz="4" w:space="0" w:color="auto"/>
              <w:bottom w:val="single" w:sz="4" w:space="0" w:color="auto"/>
              <w:right w:val="single" w:sz="4" w:space="0" w:color="auto"/>
            </w:tcBorders>
            <w:hideMark/>
          </w:tcPr>
          <w:p w14:paraId="60AF5DA9" w14:textId="6ACC31AF" w:rsidR="00AC5B65" w:rsidRDefault="00AC5B65">
            <w:pPr>
              <w:pStyle w:val="ListParagraph"/>
              <w:spacing w:after="0" w:line="240" w:lineRule="auto"/>
              <w:ind w:left="0"/>
              <w:rPr>
                <w:color w:val="0000FF"/>
              </w:rPr>
            </w:pPr>
            <w:r>
              <w:rPr>
                <w:color w:val="0000FF"/>
              </w:rPr>
              <w:t>&lt;&lt;Include brief overview of any changes made from ‘Original version’ to this version by section.&gt;&gt;</w:t>
            </w:r>
          </w:p>
          <w:p w14:paraId="5FB05467" w14:textId="547F23D4" w:rsidR="00530DC4" w:rsidRDefault="00530DC4">
            <w:pPr>
              <w:pStyle w:val="ListParagraph"/>
              <w:spacing w:after="0" w:line="240" w:lineRule="auto"/>
              <w:ind w:left="0"/>
              <w:rPr>
                <w:color w:val="0000FF"/>
              </w:rPr>
            </w:pPr>
          </w:p>
        </w:tc>
      </w:tr>
    </w:tbl>
    <w:p w14:paraId="3817CD99" w14:textId="3017A2CF" w:rsidR="1BF03204" w:rsidRDefault="1BF03204"/>
    <w:p w14:paraId="262CE62C" w14:textId="77777777" w:rsidR="00530DC4" w:rsidRDefault="00530DC4" w:rsidP="00530DC4">
      <w:pPr>
        <w:rPr>
          <w:rFonts w:asciiTheme="minorHAnsi" w:hAnsiTheme="minorHAnsi" w:cstheme="minorBidi"/>
          <w:sz w:val="22"/>
          <w:szCs w:val="22"/>
        </w:rPr>
      </w:pPr>
    </w:p>
    <w:p w14:paraId="2386E779" w14:textId="57296E74" w:rsidR="00530DC4" w:rsidRPr="00B6276B" w:rsidRDefault="00530DC4" w:rsidP="00530DC4">
      <w:pPr>
        <w:pStyle w:val="ListParagraph"/>
        <w:numPr>
          <w:ilvl w:val="0"/>
          <w:numId w:val="67"/>
        </w:numPr>
        <w:spacing w:line="256" w:lineRule="auto"/>
        <w:rPr>
          <w:rFonts w:ascii="Times New Roman" w:hAnsi="Times New Roman" w:cs="Times New Roman"/>
        </w:rPr>
      </w:pPr>
      <w:r w:rsidRPr="00B6276B">
        <w:rPr>
          <w:rFonts w:ascii="Times New Roman" w:hAnsi="Times New Roman" w:cs="Times New Roman"/>
        </w:rPr>
        <w:t xml:space="preserve">Project Data Management Plan </w:t>
      </w:r>
      <w:r w:rsidR="00AC5B65">
        <w:rPr>
          <w:rFonts w:ascii="Times New Roman" w:hAnsi="Times New Roman" w:cs="Times New Roman"/>
        </w:rPr>
        <w:t>Content</w:t>
      </w:r>
    </w:p>
    <w:p w14:paraId="096ADD5C" w14:textId="6B7F30C7" w:rsidR="00530DC4" w:rsidRDefault="00530DC4" w:rsidP="00530DC4">
      <w:pPr>
        <w:spacing w:after="0"/>
        <w:jc w:val="center"/>
        <w:rPr>
          <w:b/>
        </w:rPr>
      </w:pPr>
      <w:r>
        <w:rPr>
          <w:b/>
        </w:rPr>
        <w:t>[Project Name] PROJECT DATA MAN</w:t>
      </w:r>
      <w:r w:rsidR="00132CF2">
        <w:rPr>
          <w:b/>
        </w:rPr>
        <w:t>A</w:t>
      </w:r>
      <w:r>
        <w:rPr>
          <w:b/>
        </w:rPr>
        <w:t>GEMENT PLAN</w:t>
      </w:r>
    </w:p>
    <w:p w14:paraId="63BAC213" w14:textId="77777777" w:rsidR="00530DC4" w:rsidRDefault="00530DC4" w:rsidP="00530DC4">
      <w:pPr>
        <w:jc w:val="center"/>
        <w:rPr>
          <w:b/>
        </w:rPr>
      </w:pPr>
      <w:r>
        <w:rPr>
          <w:b/>
        </w:rPr>
        <w:t>[short title or acronym]</w:t>
      </w:r>
    </w:p>
    <w:p w14:paraId="0EB440D3" w14:textId="77777777" w:rsidR="00530DC4" w:rsidRDefault="00530DC4" w:rsidP="009B222E">
      <w:pPr>
        <w:pStyle w:val="Heading1"/>
        <w:numPr>
          <w:ilvl w:val="0"/>
          <w:numId w:val="66"/>
        </w:numPr>
        <w:rPr>
          <w:u w:val="single"/>
        </w:rPr>
      </w:pPr>
      <w:r>
        <w:lastRenderedPageBreak/>
        <w:t>Introduction</w:t>
      </w:r>
    </w:p>
    <w:p w14:paraId="3427A409" w14:textId="77777777" w:rsidR="00530DC4" w:rsidRDefault="00530DC4" w:rsidP="00530DC4">
      <w:pPr>
        <w:pStyle w:val="ListParagraph"/>
        <w:ind w:left="360"/>
        <w:rPr>
          <w:u w:val="single"/>
        </w:rPr>
      </w:pPr>
    </w:p>
    <w:p w14:paraId="6FCCCEC0" w14:textId="77777777" w:rsidR="00530DC4" w:rsidRDefault="00530DC4" w:rsidP="009B222E">
      <w:pPr>
        <w:pStyle w:val="Heading2"/>
        <w:numPr>
          <w:ilvl w:val="1"/>
          <w:numId w:val="66"/>
        </w:numPr>
      </w:pPr>
      <w:r>
        <w:t>Purpose and Scope</w:t>
      </w:r>
    </w:p>
    <w:p w14:paraId="1F2481A8" w14:textId="77777777" w:rsidR="00530DC4" w:rsidRDefault="00530DC4" w:rsidP="00530DC4">
      <w:pPr>
        <w:pStyle w:val="ListParagraph"/>
        <w:ind w:left="792"/>
        <w:rPr>
          <w:i/>
        </w:rPr>
      </w:pPr>
      <w:r>
        <w:rPr>
          <w:i/>
        </w:rPr>
        <w:t>This section provides a brief description/listing of the specific aspects of data management covered by this plan.</w:t>
      </w:r>
    </w:p>
    <w:p w14:paraId="3D36F3D4" w14:textId="77777777" w:rsidR="00530DC4" w:rsidRDefault="00530DC4" w:rsidP="009B222E">
      <w:pPr>
        <w:pStyle w:val="Heading2"/>
        <w:numPr>
          <w:ilvl w:val="1"/>
          <w:numId w:val="66"/>
        </w:numPr>
        <w:rPr>
          <w:i/>
        </w:rPr>
      </w:pPr>
      <w:r>
        <w:t>Plan Development, Maintenance, and Management Responsibility</w:t>
      </w:r>
    </w:p>
    <w:p w14:paraId="0034F033" w14:textId="48744060" w:rsidR="00530DC4" w:rsidRDefault="00530DC4" w:rsidP="00530DC4">
      <w:pPr>
        <w:pStyle w:val="ListParagraph"/>
        <w:ind w:left="792"/>
        <w:rPr>
          <w:i/>
        </w:rPr>
      </w:pPr>
      <w:r>
        <w:rPr>
          <w:i/>
        </w:rPr>
        <w:t>This section</w:t>
      </w:r>
      <w:r>
        <w:t xml:space="preserve"> </w:t>
      </w:r>
      <w:r>
        <w:rPr>
          <w:i/>
        </w:rPr>
        <w:t xml:space="preserve">identifies who within the project/mission is responsible for maintaining the PDMP along with who should be providing assistance in doing so. Ideally, the instrument teams </w:t>
      </w:r>
      <w:r w:rsidR="00D9433B">
        <w:rPr>
          <w:i/>
        </w:rPr>
        <w:t>aid with</w:t>
      </w:r>
      <w:r>
        <w:rPr>
          <w:i/>
        </w:rPr>
        <w:t xml:space="preserve"> updating information on their respective instruments within the PDMP. </w:t>
      </w:r>
    </w:p>
    <w:p w14:paraId="4469C9BC" w14:textId="77777777" w:rsidR="00530DC4" w:rsidRDefault="00530DC4" w:rsidP="009B222E">
      <w:pPr>
        <w:pStyle w:val="Heading2"/>
        <w:numPr>
          <w:ilvl w:val="1"/>
          <w:numId w:val="66"/>
        </w:numPr>
        <w:rPr>
          <w:i/>
        </w:rPr>
      </w:pPr>
      <w:r>
        <w:t>Change Control</w:t>
      </w:r>
    </w:p>
    <w:p w14:paraId="296D1B3D" w14:textId="77777777" w:rsidR="00530DC4" w:rsidRDefault="00530DC4" w:rsidP="00530DC4">
      <w:pPr>
        <w:pStyle w:val="ListParagraph"/>
        <w:ind w:left="792"/>
        <w:rPr>
          <w:i/>
        </w:rPr>
      </w:pPr>
      <w:r>
        <w:rPr>
          <w:i/>
        </w:rPr>
        <w:t>This section</w:t>
      </w:r>
      <w:r>
        <w:t xml:space="preserve"> </w:t>
      </w:r>
      <w:r>
        <w:rPr>
          <w:i/>
        </w:rPr>
        <w:t>identifies any change control or configuration management plans and processes that apply to this document. It also identifies any key milestones or reviews that draft and/or final versions of the document are tied to.</w:t>
      </w:r>
    </w:p>
    <w:p w14:paraId="6B212FA8" w14:textId="77777777" w:rsidR="00530DC4" w:rsidRDefault="00530DC4" w:rsidP="009B222E">
      <w:pPr>
        <w:pStyle w:val="Heading2"/>
        <w:numPr>
          <w:ilvl w:val="1"/>
          <w:numId w:val="66"/>
        </w:numPr>
        <w:rPr>
          <w:i/>
        </w:rPr>
      </w:pPr>
      <w:r>
        <w:t>About This Document</w:t>
      </w:r>
    </w:p>
    <w:p w14:paraId="732E3524" w14:textId="77777777" w:rsidR="00530DC4" w:rsidRDefault="00530DC4" w:rsidP="00530DC4">
      <w:pPr>
        <w:pStyle w:val="ListParagraph"/>
        <w:ind w:left="792"/>
        <w:rPr>
          <w:i/>
        </w:rPr>
      </w:pPr>
      <w:r>
        <w:rPr>
          <w:i/>
        </w:rPr>
        <w:t>This section</w:t>
      </w:r>
      <w:r>
        <w:t xml:space="preserve"> </w:t>
      </w:r>
      <w:r>
        <w:rPr>
          <w:i/>
        </w:rPr>
        <w:t>provides a brief overview of what each section of the document covers.</w:t>
      </w:r>
    </w:p>
    <w:p w14:paraId="42A2F01C" w14:textId="77777777" w:rsidR="00530DC4" w:rsidRDefault="00530DC4" w:rsidP="009B222E">
      <w:pPr>
        <w:pStyle w:val="Heading2"/>
        <w:numPr>
          <w:ilvl w:val="1"/>
          <w:numId w:val="66"/>
        </w:numPr>
        <w:rPr>
          <w:i/>
        </w:rPr>
      </w:pPr>
      <w:r>
        <w:t>Relevant Documents</w:t>
      </w:r>
    </w:p>
    <w:p w14:paraId="7FE24885" w14:textId="77777777" w:rsidR="00530DC4" w:rsidRDefault="00530DC4" w:rsidP="00530DC4">
      <w:pPr>
        <w:pStyle w:val="ListParagraph"/>
        <w:ind w:left="792"/>
        <w:rPr>
          <w:i/>
        </w:rPr>
      </w:pPr>
      <w:r>
        <w:rPr>
          <w:i/>
        </w:rPr>
        <w:t>This section</w:t>
      </w:r>
      <w:r>
        <w:t xml:space="preserve"> </w:t>
      </w:r>
      <w:r>
        <w:rPr>
          <w:i/>
        </w:rPr>
        <w:t>identifies (in tabular format) any other project/mission documentation with higher-level guiding requirements or that provide more detail or context. The Program Level Requirements Appendix (PLRA) version(s) and date(s) that this documentation captures data products for shall be listed. See example below:</w:t>
      </w:r>
    </w:p>
    <w:p w14:paraId="27051B2B" w14:textId="77777777" w:rsidR="00530DC4" w:rsidRDefault="00530DC4" w:rsidP="00530DC4">
      <w:pPr>
        <w:pStyle w:val="ListParagraph"/>
        <w:ind w:left="792"/>
        <w:rPr>
          <w:i/>
        </w:rPr>
      </w:pPr>
    </w:p>
    <w:tbl>
      <w:tblPr>
        <w:tblStyle w:val="TableGrid"/>
        <w:tblW w:w="0" w:type="auto"/>
        <w:tblInd w:w="355" w:type="dxa"/>
        <w:tblLook w:val="04A0" w:firstRow="1" w:lastRow="0" w:firstColumn="1" w:lastColumn="0" w:noHBand="0" w:noVBand="1"/>
      </w:tblPr>
      <w:tblGrid>
        <w:gridCol w:w="3315"/>
        <w:gridCol w:w="2834"/>
        <w:gridCol w:w="2846"/>
      </w:tblGrid>
      <w:tr w:rsidR="00530DC4" w14:paraId="30EBAD5D" w14:textId="77777777" w:rsidTr="00530DC4">
        <w:tc>
          <w:tcPr>
            <w:tcW w:w="3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EFF60C" w14:textId="77777777" w:rsidR="00530DC4" w:rsidRDefault="00530DC4">
            <w:pPr>
              <w:pStyle w:val="ListParagraph"/>
              <w:spacing w:after="0" w:line="240" w:lineRule="auto"/>
              <w:ind w:left="0"/>
              <w:jc w:val="center"/>
              <w:rPr>
                <w:b/>
                <w:color w:val="0000FF"/>
              </w:rPr>
            </w:pPr>
            <w:r>
              <w:rPr>
                <w:b/>
                <w:color w:val="0000FF"/>
              </w:rPr>
              <w:t>Title</w:t>
            </w:r>
          </w:p>
        </w:tc>
        <w:tc>
          <w:tcPr>
            <w:tcW w:w="2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BEF164" w14:textId="77777777" w:rsidR="00530DC4" w:rsidRDefault="00530DC4">
            <w:pPr>
              <w:pStyle w:val="ListParagraph"/>
              <w:spacing w:after="0" w:line="240" w:lineRule="auto"/>
              <w:ind w:left="0"/>
              <w:jc w:val="center"/>
              <w:rPr>
                <w:b/>
                <w:color w:val="0000FF"/>
              </w:rPr>
            </w:pPr>
            <w:r>
              <w:rPr>
                <w:b/>
                <w:color w:val="0000FF"/>
              </w:rPr>
              <w:t>Document Number</w:t>
            </w:r>
          </w:p>
        </w:tc>
        <w:tc>
          <w:tcPr>
            <w:tcW w:w="2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3F6AAA" w14:textId="77777777" w:rsidR="00530DC4" w:rsidRDefault="00530DC4">
            <w:pPr>
              <w:pStyle w:val="ListParagraph"/>
              <w:spacing w:after="0" w:line="240" w:lineRule="auto"/>
              <w:ind w:left="0"/>
              <w:jc w:val="center"/>
              <w:rPr>
                <w:b/>
                <w:color w:val="0000FF"/>
              </w:rPr>
            </w:pPr>
            <w:r>
              <w:rPr>
                <w:b/>
                <w:color w:val="0000FF"/>
              </w:rPr>
              <w:t>Publication Date</w:t>
            </w:r>
          </w:p>
        </w:tc>
      </w:tr>
      <w:tr w:rsidR="00530DC4" w14:paraId="640A7A75" w14:textId="77777777" w:rsidTr="00530DC4">
        <w:tc>
          <w:tcPr>
            <w:tcW w:w="3315" w:type="dxa"/>
            <w:tcBorders>
              <w:top w:val="single" w:sz="4" w:space="0" w:color="auto"/>
              <w:left w:val="single" w:sz="4" w:space="0" w:color="auto"/>
              <w:bottom w:val="single" w:sz="4" w:space="0" w:color="auto"/>
              <w:right w:val="single" w:sz="4" w:space="0" w:color="auto"/>
            </w:tcBorders>
            <w:hideMark/>
          </w:tcPr>
          <w:p w14:paraId="5C6685B3" w14:textId="77777777" w:rsidR="00530DC4" w:rsidRDefault="00530DC4">
            <w:pPr>
              <w:pStyle w:val="ListParagraph"/>
              <w:spacing w:after="0" w:line="240" w:lineRule="auto"/>
              <w:ind w:left="0"/>
              <w:rPr>
                <w:color w:val="0000FF"/>
              </w:rPr>
            </w:pPr>
            <w:r>
              <w:rPr>
                <w:color w:val="0000FF"/>
              </w:rPr>
              <w:t>SDO Mission Requirements Document</w:t>
            </w:r>
          </w:p>
        </w:tc>
        <w:tc>
          <w:tcPr>
            <w:tcW w:w="2834" w:type="dxa"/>
            <w:tcBorders>
              <w:top w:val="single" w:sz="4" w:space="0" w:color="auto"/>
              <w:left w:val="single" w:sz="4" w:space="0" w:color="auto"/>
              <w:bottom w:val="single" w:sz="4" w:space="0" w:color="auto"/>
              <w:right w:val="single" w:sz="4" w:space="0" w:color="auto"/>
            </w:tcBorders>
            <w:hideMark/>
          </w:tcPr>
          <w:p w14:paraId="642417B7" w14:textId="77777777" w:rsidR="00530DC4" w:rsidRDefault="00530DC4">
            <w:pPr>
              <w:pStyle w:val="ListParagraph"/>
              <w:spacing w:after="0" w:line="240" w:lineRule="auto"/>
              <w:ind w:left="0"/>
              <w:rPr>
                <w:color w:val="0000FF"/>
              </w:rPr>
            </w:pPr>
            <w:r>
              <w:rPr>
                <w:color w:val="0000FF"/>
              </w:rPr>
              <w:t>464-SYS-REQ-0004</w:t>
            </w:r>
          </w:p>
        </w:tc>
        <w:tc>
          <w:tcPr>
            <w:tcW w:w="2846" w:type="dxa"/>
            <w:tcBorders>
              <w:top w:val="single" w:sz="4" w:space="0" w:color="auto"/>
              <w:left w:val="single" w:sz="4" w:space="0" w:color="auto"/>
              <w:bottom w:val="single" w:sz="4" w:space="0" w:color="auto"/>
              <w:right w:val="single" w:sz="4" w:space="0" w:color="auto"/>
            </w:tcBorders>
            <w:hideMark/>
          </w:tcPr>
          <w:p w14:paraId="57AEB2B4" w14:textId="77777777" w:rsidR="00530DC4" w:rsidRDefault="00530DC4">
            <w:pPr>
              <w:pStyle w:val="ListParagraph"/>
              <w:spacing w:after="0" w:line="240" w:lineRule="auto"/>
              <w:ind w:left="0"/>
              <w:rPr>
                <w:color w:val="0000FF"/>
              </w:rPr>
            </w:pPr>
            <w:r>
              <w:rPr>
                <w:color w:val="0000FF"/>
              </w:rPr>
              <w:t>18 Nov 2005</w:t>
            </w:r>
          </w:p>
        </w:tc>
      </w:tr>
      <w:tr w:rsidR="00530DC4" w14:paraId="5CE833AD" w14:textId="77777777" w:rsidTr="00530DC4">
        <w:tc>
          <w:tcPr>
            <w:tcW w:w="3315" w:type="dxa"/>
            <w:tcBorders>
              <w:top w:val="single" w:sz="4" w:space="0" w:color="auto"/>
              <w:left w:val="single" w:sz="4" w:space="0" w:color="auto"/>
              <w:bottom w:val="single" w:sz="4" w:space="0" w:color="auto"/>
              <w:right w:val="single" w:sz="4" w:space="0" w:color="auto"/>
            </w:tcBorders>
            <w:hideMark/>
          </w:tcPr>
          <w:p w14:paraId="0108B6E5" w14:textId="77777777" w:rsidR="00530DC4" w:rsidRDefault="00530DC4">
            <w:pPr>
              <w:pStyle w:val="ListParagraph"/>
              <w:spacing w:after="0" w:line="240" w:lineRule="auto"/>
              <w:ind w:left="0"/>
              <w:rPr>
                <w:color w:val="0000FF"/>
              </w:rPr>
            </w:pPr>
            <w:r>
              <w:rPr>
                <w:color w:val="0000FF"/>
              </w:rPr>
              <w:t>Interface Control Document between the SDO Data Distribution System (DDS) and the Science Operations Centers</w:t>
            </w:r>
          </w:p>
        </w:tc>
        <w:tc>
          <w:tcPr>
            <w:tcW w:w="2834" w:type="dxa"/>
            <w:tcBorders>
              <w:top w:val="single" w:sz="4" w:space="0" w:color="auto"/>
              <w:left w:val="single" w:sz="4" w:space="0" w:color="auto"/>
              <w:bottom w:val="single" w:sz="4" w:space="0" w:color="auto"/>
              <w:right w:val="single" w:sz="4" w:space="0" w:color="auto"/>
            </w:tcBorders>
            <w:hideMark/>
          </w:tcPr>
          <w:p w14:paraId="465D213E" w14:textId="77777777" w:rsidR="00530DC4" w:rsidRDefault="00530DC4">
            <w:pPr>
              <w:pStyle w:val="ListParagraph"/>
              <w:spacing w:after="0" w:line="240" w:lineRule="auto"/>
              <w:ind w:left="0"/>
              <w:rPr>
                <w:color w:val="0000FF"/>
              </w:rPr>
            </w:pPr>
            <w:r>
              <w:rPr>
                <w:color w:val="0000FF"/>
              </w:rPr>
              <w:t>464-GS-ICD-0010</w:t>
            </w:r>
          </w:p>
        </w:tc>
        <w:tc>
          <w:tcPr>
            <w:tcW w:w="2846" w:type="dxa"/>
            <w:tcBorders>
              <w:top w:val="single" w:sz="4" w:space="0" w:color="auto"/>
              <w:left w:val="single" w:sz="4" w:space="0" w:color="auto"/>
              <w:bottom w:val="single" w:sz="4" w:space="0" w:color="auto"/>
              <w:right w:val="single" w:sz="4" w:space="0" w:color="auto"/>
            </w:tcBorders>
            <w:hideMark/>
          </w:tcPr>
          <w:p w14:paraId="7DD12E3F" w14:textId="77777777" w:rsidR="00530DC4" w:rsidRDefault="00530DC4">
            <w:pPr>
              <w:pStyle w:val="ListParagraph"/>
              <w:spacing w:after="0" w:line="240" w:lineRule="auto"/>
              <w:ind w:left="0"/>
              <w:rPr>
                <w:color w:val="0000FF"/>
              </w:rPr>
            </w:pPr>
            <w:r>
              <w:rPr>
                <w:color w:val="0000FF"/>
              </w:rPr>
              <w:t>16 Jun 2006</w:t>
            </w:r>
          </w:p>
        </w:tc>
      </w:tr>
      <w:tr w:rsidR="00530DC4" w14:paraId="4F5BC8F3" w14:textId="77777777" w:rsidTr="00530DC4">
        <w:tc>
          <w:tcPr>
            <w:tcW w:w="3315" w:type="dxa"/>
            <w:tcBorders>
              <w:top w:val="single" w:sz="4" w:space="0" w:color="auto"/>
              <w:left w:val="single" w:sz="4" w:space="0" w:color="auto"/>
              <w:bottom w:val="single" w:sz="4" w:space="0" w:color="auto"/>
              <w:right w:val="single" w:sz="4" w:space="0" w:color="auto"/>
            </w:tcBorders>
            <w:hideMark/>
          </w:tcPr>
          <w:p w14:paraId="53135960" w14:textId="77777777" w:rsidR="00530DC4" w:rsidRDefault="00530DC4">
            <w:pPr>
              <w:pStyle w:val="ListParagraph"/>
              <w:spacing w:after="0" w:line="240" w:lineRule="auto"/>
              <w:ind w:left="0"/>
              <w:rPr>
                <w:color w:val="0000FF"/>
              </w:rPr>
            </w:pPr>
            <w:r>
              <w:rPr>
                <w:color w:val="0000FF"/>
              </w:rPr>
              <w:t xml:space="preserve">Interface Control Document between the SDO Mission Operations Center (MOC) and the Science Operations Centers </w:t>
            </w:r>
          </w:p>
        </w:tc>
        <w:tc>
          <w:tcPr>
            <w:tcW w:w="2834" w:type="dxa"/>
            <w:tcBorders>
              <w:top w:val="single" w:sz="4" w:space="0" w:color="auto"/>
              <w:left w:val="single" w:sz="4" w:space="0" w:color="auto"/>
              <w:bottom w:val="single" w:sz="4" w:space="0" w:color="auto"/>
              <w:right w:val="single" w:sz="4" w:space="0" w:color="auto"/>
            </w:tcBorders>
            <w:hideMark/>
          </w:tcPr>
          <w:p w14:paraId="28589670" w14:textId="77777777" w:rsidR="00530DC4" w:rsidRDefault="00530DC4">
            <w:pPr>
              <w:pStyle w:val="ListParagraph"/>
              <w:spacing w:after="0" w:line="240" w:lineRule="auto"/>
              <w:ind w:left="0"/>
              <w:rPr>
                <w:color w:val="0000FF"/>
              </w:rPr>
            </w:pPr>
            <w:r>
              <w:rPr>
                <w:color w:val="0000FF"/>
              </w:rPr>
              <w:t>464-GS-ICD-0001</w:t>
            </w:r>
          </w:p>
        </w:tc>
        <w:tc>
          <w:tcPr>
            <w:tcW w:w="2846" w:type="dxa"/>
            <w:tcBorders>
              <w:top w:val="single" w:sz="4" w:space="0" w:color="auto"/>
              <w:left w:val="single" w:sz="4" w:space="0" w:color="auto"/>
              <w:bottom w:val="single" w:sz="4" w:space="0" w:color="auto"/>
              <w:right w:val="single" w:sz="4" w:space="0" w:color="auto"/>
            </w:tcBorders>
            <w:hideMark/>
          </w:tcPr>
          <w:p w14:paraId="69900301" w14:textId="77777777" w:rsidR="00530DC4" w:rsidRDefault="00530DC4">
            <w:pPr>
              <w:pStyle w:val="ListParagraph"/>
              <w:spacing w:after="0" w:line="240" w:lineRule="auto"/>
              <w:ind w:left="0"/>
              <w:rPr>
                <w:color w:val="0000FF"/>
              </w:rPr>
            </w:pPr>
            <w:r>
              <w:rPr>
                <w:color w:val="0000FF"/>
              </w:rPr>
              <w:t>27 April 2006 [Baseline]</w:t>
            </w:r>
          </w:p>
          <w:p w14:paraId="54D01FAB" w14:textId="77777777" w:rsidR="00530DC4" w:rsidRDefault="00530DC4">
            <w:pPr>
              <w:pStyle w:val="ListParagraph"/>
              <w:spacing w:after="0" w:line="240" w:lineRule="auto"/>
              <w:ind w:left="0"/>
              <w:rPr>
                <w:color w:val="0000FF"/>
              </w:rPr>
            </w:pPr>
            <w:r>
              <w:rPr>
                <w:color w:val="0000FF"/>
              </w:rPr>
              <w:t>15 Jun 2007 [Revision 1]</w:t>
            </w:r>
          </w:p>
        </w:tc>
      </w:tr>
      <w:tr w:rsidR="00530DC4" w14:paraId="21872893" w14:textId="77777777" w:rsidTr="00530DC4">
        <w:tc>
          <w:tcPr>
            <w:tcW w:w="3315" w:type="dxa"/>
            <w:tcBorders>
              <w:top w:val="single" w:sz="4" w:space="0" w:color="auto"/>
              <w:left w:val="single" w:sz="4" w:space="0" w:color="auto"/>
              <w:bottom w:val="single" w:sz="4" w:space="0" w:color="auto"/>
              <w:right w:val="single" w:sz="4" w:space="0" w:color="auto"/>
            </w:tcBorders>
            <w:hideMark/>
          </w:tcPr>
          <w:p w14:paraId="0F38E65A" w14:textId="77777777" w:rsidR="00530DC4" w:rsidRDefault="00530DC4">
            <w:pPr>
              <w:pStyle w:val="ListParagraph"/>
              <w:spacing w:after="0" w:line="240" w:lineRule="auto"/>
              <w:ind w:left="0"/>
              <w:rPr>
                <w:color w:val="0000FF"/>
              </w:rPr>
            </w:pPr>
            <w:r>
              <w:rPr>
                <w:color w:val="0000FF"/>
              </w:rPr>
              <w:t>…</w:t>
            </w:r>
          </w:p>
        </w:tc>
        <w:tc>
          <w:tcPr>
            <w:tcW w:w="2834" w:type="dxa"/>
            <w:tcBorders>
              <w:top w:val="single" w:sz="4" w:space="0" w:color="auto"/>
              <w:left w:val="single" w:sz="4" w:space="0" w:color="auto"/>
              <w:bottom w:val="single" w:sz="4" w:space="0" w:color="auto"/>
              <w:right w:val="single" w:sz="4" w:space="0" w:color="auto"/>
            </w:tcBorders>
          </w:tcPr>
          <w:p w14:paraId="14E9B688" w14:textId="77777777" w:rsidR="00530DC4" w:rsidRDefault="00530DC4">
            <w:pPr>
              <w:pStyle w:val="ListParagraph"/>
              <w:spacing w:after="0" w:line="240" w:lineRule="auto"/>
              <w:ind w:left="0"/>
              <w:rPr>
                <w:color w:val="0000FF"/>
              </w:rPr>
            </w:pPr>
          </w:p>
        </w:tc>
        <w:tc>
          <w:tcPr>
            <w:tcW w:w="2846" w:type="dxa"/>
            <w:tcBorders>
              <w:top w:val="single" w:sz="4" w:space="0" w:color="auto"/>
              <w:left w:val="single" w:sz="4" w:space="0" w:color="auto"/>
              <w:bottom w:val="single" w:sz="4" w:space="0" w:color="auto"/>
              <w:right w:val="single" w:sz="4" w:space="0" w:color="auto"/>
            </w:tcBorders>
          </w:tcPr>
          <w:p w14:paraId="650C3CD8" w14:textId="77777777" w:rsidR="00530DC4" w:rsidRDefault="00530DC4">
            <w:pPr>
              <w:pStyle w:val="ListParagraph"/>
              <w:spacing w:after="0" w:line="240" w:lineRule="auto"/>
              <w:ind w:left="0"/>
              <w:rPr>
                <w:color w:val="0000FF"/>
              </w:rPr>
            </w:pPr>
          </w:p>
        </w:tc>
      </w:tr>
    </w:tbl>
    <w:p w14:paraId="592C5DC7" w14:textId="77777777" w:rsidR="00530DC4" w:rsidRDefault="00530DC4" w:rsidP="00530DC4">
      <w:pPr>
        <w:rPr>
          <w:rFonts w:asciiTheme="minorHAnsi" w:hAnsiTheme="minorHAnsi" w:cstheme="minorBidi"/>
          <w:sz w:val="22"/>
          <w:szCs w:val="22"/>
        </w:rPr>
      </w:pPr>
    </w:p>
    <w:p w14:paraId="161674FC" w14:textId="77777777" w:rsidR="00530DC4" w:rsidRDefault="00530DC4" w:rsidP="009B222E">
      <w:pPr>
        <w:pStyle w:val="Heading1"/>
        <w:numPr>
          <w:ilvl w:val="0"/>
          <w:numId w:val="66"/>
        </w:numPr>
      </w:pPr>
      <w:r>
        <w:lastRenderedPageBreak/>
        <w:t>Mission Overview</w:t>
      </w:r>
    </w:p>
    <w:p w14:paraId="7692AB47" w14:textId="77777777" w:rsidR="00530DC4" w:rsidRDefault="00530DC4" w:rsidP="00530DC4">
      <w:pPr>
        <w:pStyle w:val="ListParagraph"/>
        <w:ind w:left="360"/>
        <w:rPr>
          <w:i/>
        </w:rPr>
      </w:pPr>
      <w:r>
        <w:rPr>
          <w:i/>
        </w:rPr>
        <w:t>This section briefly summarizes the mission, spacecraft, and/or instruments to provide its role and importance within the context of the SMD portfolio.</w:t>
      </w:r>
    </w:p>
    <w:p w14:paraId="73C1CAC9" w14:textId="77777777" w:rsidR="00530DC4" w:rsidRDefault="00530DC4" w:rsidP="00530DC4">
      <w:pPr>
        <w:pStyle w:val="ListParagraph"/>
        <w:ind w:left="360"/>
      </w:pPr>
    </w:p>
    <w:p w14:paraId="6C8D74EE" w14:textId="77777777" w:rsidR="00530DC4" w:rsidRDefault="00530DC4" w:rsidP="009B222E">
      <w:pPr>
        <w:pStyle w:val="Heading2"/>
        <w:numPr>
          <w:ilvl w:val="1"/>
          <w:numId w:val="66"/>
        </w:numPr>
      </w:pPr>
      <w:r>
        <w:t xml:space="preserve">Mission Objectives </w:t>
      </w:r>
    </w:p>
    <w:p w14:paraId="09CBCEAB" w14:textId="77777777" w:rsidR="00530DC4" w:rsidRDefault="00530DC4" w:rsidP="00530DC4">
      <w:pPr>
        <w:pStyle w:val="ListParagraph"/>
        <w:ind w:left="792"/>
        <w:rPr>
          <w:i/>
        </w:rPr>
      </w:pPr>
      <w:r>
        <w:rPr>
          <w:i/>
        </w:rPr>
        <w:t>This section describes the science objective(s) of the mission. It shall also identify other mission stakeholders, partner agencies, and their science contributions.</w:t>
      </w:r>
    </w:p>
    <w:p w14:paraId="6AC42181" w14:textId="77777777" w:rsidR="00530DC4" w:rsidRDefault="00530DC4" w:rsidP="00530DC4">
      <w:pPr>
        <w:pStyle w:val="ListParagraph"/>
        <w:ind w:left="792"/>
      </w:pPr>
    </w:p>
    <w:p w14:paraId="0146323A" w14:textId="77777777" w:rsidR="00530DC4" w:rsidRDefault="00530DC4" w:rsidP="009B222E">
      <w:pPr>
        <w:pStyle w:val="Heading2"/>
        <w:numPr>
          <w:ilvl w:val="1"/>
          <w:numId w:val="66"/>
        </w:numPr>
      </w:pPr>
      <w:r>
        <w:t>Launch, Orbit, and Operations</w:t>
      </w:r>
    </w:p>
    <w:p w14:paraId="7D017ECF" w14:textId="5C6822CA" w:rsidR="00530DC4" w:rsidRDefault="00530DC4" w:rsidP="00530DC4">
      <w:pPr>
        <w:pStyle w:val="ListParagraph"/>
        <w:ind w:left="792"/>
        <w:rPr>
          <w:i/>
        </w:rPr>
      </w:pPr>
      <w:r>
        <w:rPr>
          <w:i/>
        </w:rPr>
        <w:t>This section notes the launch date for the mission. It summarizes key operational activities such as orbital maneuvers, checkout, and commissioning in order to provide checkpoints for potentially flagging initial flaws in the data as well as to provide a timeline of when primary project data collection occurs within the mission life cycle. This section also describes how the mission will operationally fulfil its science goals. It identifies the entities involved with the handling of the mission’s science data.</w:t>
      </w:r>
    </w:p>
    <w:p w14:paraId="3D6ABDB1" w14:textId="77777777" w:rsidR="00530DC4" w:rsidRDefault="00530DC4" w:rsidP="00530DC4">
      <w:pPr>
        <w:pStyle w:val="ListParagraph"/>
        <w:ind w:left="792"/>
      </w:pPr>
    </w:p>
    <w:p w14:paraId="42FC034C" w14:textId="77777777" w:rsidR="00530DC4" w:rsidRDefault="00530DC4" w:rsidP="009B222E">
      <w:pPr>
        <w:pStyle w:val="Heading1"/>
        <w:numPr>
          <w:ilvl w:val="0"/>
          <w:numId w:val="66"/>
        </w:numPr>
      </w:pPr>
      <w:r>
        <w:t>Science Instrumentation</w:t>
      </w:r>
    </w:p>
    <w:p w14:paraId="591745D6" w14:textId="2E7A8756" w:rsidR="00530DC4" w:rsidRDefault="00530DC4" w:rsidP="00530DC4">
      <w:pPr>
        <w:pStyle w:val="ListParagraph"/>
        <w:ind w:left="360"/>
      </w:pPr>
      <w:r>
        <w:rPr>
          <w:i/>
        </w:rPr>
        <w:t>This section summarizes each instrument or investigation that this PDMP applies to (one 3.x subsection per instrument). Include a summary table that includes all of the mission’s instruments and key details as shown in the example below. If the instrument has multiple operational/observation modes, those shall be described here.</w:t>
      </w:r>
    </w:p>
    <w:tbl>
      <w:tblPr>
        <w:tblStyle w:val="TableGrid"/>
        <w:tblW w:w="0" w:type="auto"/>
        <w:tblInd w:w="360" w:type="dxa"/>
        <w:tblLook w:val="04A0" w:firstRow="1" w:lastRow="0" w:firstColumn="1" w:lastColumn="0" w:noHBand="0" w:noVBand="1"/>
      </w:tblPr>
      <w:tblGrid>
        <w:gridCol w:w="1068"/>
        <w:gridCol w:w="1131"/>
        <w:gridCol w:w="1054"/>
        <w:gridCol w:w="1081"/>
        <w:gridCol w:w="1097"/>
        <w:gridCol w:w="1091"/>
        <w:gridCol w:w="1391"/>
        <w:gridCol w:w="1077"/>
      </w:tblGrid>
      <w:tr w:rsidR="00530DC4" w14:paraId="4094986F" w14:textId="77777777" w:rsidTr="00530DC4">
        <w:tc>
          <w:tcPr>
            <w:tcW w:w="11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F0AAA" w14:textId="77777777" w:rsidR="00530DC4" w:rsidRDefault="00530DC4">
            <w:pPr>
              <w:pStyle w:val="ListParagraph"/>
              <w:spacing w:after="0" w:line="240" w:lineRule="auto"/>
              <w:ind w:left="0"/>
              <w:rPr>
                <w:b/>
                <w:color w:val="0000FF"/>
              </w:rPr>
            </w:pPr>
            <w:r>
              <w:rPr>
                <w:b/>
                <w:color w:val="0000FF"/>
              </w:rPr>
              <w:t>Inst. Name</w:t>
            </w:r>
          </w:p>
        </w:tc>
        <w:tc>
          <w:tcPr>
            <w:tcW w:w="11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9197D" w14:textId="77777777" w:rsidR="00530DC4" w:rsidRDefault="00530DC4">
            <w:pPr>
              <w:pStyle w:val="ListParagraph"/>
              <w:spacing w:after="0" w:line="240" w:lineRule="auto"/>
              <w:ind w:left="0"/>
              <w:rPr>
                <w:b/>
                <w:color w:val="0000FF"/>
              </w:rPr>
            </w:pPr>
            <w:r>
              <w:rPr>
                <w:b/>
                <w:color w:val="0000FF"/>
              </w:rPr>
              <w:t>In situ or Remote Sensing?</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3A275" w14:textId="77777777" w:rsidR="00530DC4" w:rsidRDefault="00530DC4">
            <w:pPr>
              <w:pStyle w:val="ListParagraph"/>
              <w:spacing w:after="0" w:line="240" w:lineRule="auto"/>
              <w:ind w:left="0"/>
              <w:rPr>
                <w:b/>
                <w:color w:val="0000FF"/>
              </w:rPr>
            </w:pPr>
            <w:r>
              <w:rPr>
                <w:b/>
                <w:color w:val="0000FF"/>
              </w:rPr>
              <w:t>Mass (kg)</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C385F" w14:textId="77777777" w:rsidR="00530DC4" w:rsidRDefault="00530DC4">
            <w:pPr>
              <w:pStyle w:val="ListParagraph"/>
              <w:spacing w:after="0" w:line="240" w:lineRule="auto"/>
              <w:ind w:left="0"/>
              <w:rPr>
                <w:b/>
                <w:color w:val="0000FF"/>
              </w:rPr>
            </w:pPr>
            <w:r>
              <w:rPr>
                <w:b/>
                <w:color w:val="0000FF"/>
              </w:rPr>
              <w:t>Power (W)</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CB747F" w14:textId="77777777" w:rsidR="00530DC4" w:rsidRDefault="00530DC4">
            <w:pPr>
              <w:pStyle w:val="ListParagraph"/>
              <w:spacing w:after="0" w:line="240" w:lineRule="auto"/>
              <w:ind w:left="0"/>
              <w:rPr>
                <w:b/>
                <w:color w:val="0000FF"/>
              </w:rPr>
            </w:pPr>
            <w:r>
              <w:rPr>
                <w:b/>
                <w:color w:val="0000FF"/>
              </w:rPr>
              <w:t>Data Rate (Mbps)</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0F9C4" w14:textId="77777777" w:rsidR="00530DC4" w:rsidRDefault="00530DC4">
            <w:pPr>
              <w:pStyle w:val="ListParagraph"/>
              <w:spacing w:after="0" w:line="240" w:lineRule="auto"/>
              <w:ind w:left="0"/>
              <w:rPr>
                <w:b/>
                <w:color w:val="0000FF"/>
              </w:rPr>
            </w:pPr>
            <w:r>
              <w:rPr>
                <w:b/>
                <w:color w:val="0000FF"/>
              </w:rPr>
              <w:t>PI</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A8E92" w14:textId="77777777" w:rsidR="00530DC4" w:rsidRDefault="00530DC4">
            <w:pPr>
              <w:pStyle w:val="ListParagraph"/>
              <w:spacing w:after="0" w:line="240" w:lineRule="auto"/>
              <w:ind w:left="0"/>
              <w:rPr>
                <w:b/>
                <w:color w:val="0000FF"/>
              </w:rPr>
            </w:pPr>
            <w:r>
              <w:rPr>
                <w:b/>
                <w:color w:val="0000FF"/>
              </w:rPr>
              <w:t>PI Organization</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C63FB" w14:textId="77777777" w:rsidR="00530DC4" w:rsidRDefault="00530DC4">
            <w:pPr>
              <w:pStyle w:val="ListParagraph"/>
              <w:spacing w:after="0" w:line="240" w:lineRule="auto"/>
              <w:ind w:left="0"/>
              <w:rPr>
                <w:b/>
                <w:color w:val="0000FF"/>
              </w:rPr>
            </w:pPr>
            <w:r>
              <w:rPr>
                <w:b/>
                <w:color w:val="0000FF"/>
              </w:rPr>
              <w:t>Inst. Status</w:t>
            </w:r>
          </w:p>
        </w:tc>
      </w:tr>
      <w:tr w:rsidR="00530DC4" w14:paraId="4D03785B" w14:textId="77777777" w:rsidTr="00530DC4">
        <w:tc>
          <w:tcPr>
            <w:tcW w:w="1168" w:type="dxa"/>
            <w:tcBorders>
              <w:top w:val="single" w:sz="4" w:space="0" w:color="auto"/>
              <w:left w:val="single" w:sz="4" w:space="0" w:color="auto"/>
              <w:bottom w:val="single" w:sz="4" w:space="0" w:color="auto"/>
              <w:right w:val="single" w:sz="4" w:space="0" w:color="auto"/>
            </w:tcBorders>
            <w:hideMark/>
          </w:tcPr>
          <w:p w14:paraId="1FA8A4BB" w14:textId="77777777" w:rsidR="00530DC4" w:rsidRDefault="00530DC4">
            <w:pPr>
              <w:pStyle w:val="ListParagraph"/>
              <w:spacing w:after="0" w:line="240" w:lineRule="auto"/>
              <w:ind w:left="0"/>
              <w:rPr>
                <w:color w:val="0000FF"/>
              </w:rPr>
            </w:pPr>
            <w:r>
              <w:rPr>
                <w:color w:val="0000FF"/>
              </w:rPr>
              <w:t>AIA</w:t>
            </w:r>
          </w:p>
        </w:tc>
        <w:tc>
          <w:tcPr>
            <w:tcW w:w="1168" w:type="dxa"/>
            <w:tcBorders>
              <w:top w:val="single" w:sz="4" w:space="0" w:color="auto"/>
              <w:left w:val="single" w:sz="4" w:space="0" w:color="auto"/>
              <w:bottom w:val="single" w:sz="4" w:space="0" w:color="auto"/>
              <w:right w:val="single" w:sz="4" w:space="0" w:color="auto"/>
            </w:tcBorders>
            <w:hideMark/>
          </w:tcPr>
          <w:p w14:paraId="23C45B93" w14:textId="77777777" w:rsidR="00530DC4" w:rsidRDefault="00530DC4">
            <w:pPr>
              <w:pStyle w:val="ListParagraph"/>
              <w:spacing w:after="0" w:line="240" w:lineRule="auto"/>
              <w:ind w:left="0"/>
              <w:rPr>
                <w:color w:val="0000FF"/>
              </w:rPr>
            </w:pPr>
            <w:r>
              <w:rPr>
                <w:color w:val="0000FF"/>
              </w:rPr>
              <w:t>Remote sensing</w:t>
            </w:r>
          </w:p>
        </w:tc>
        <w:tc>
          <w:tcPr>
            <w:tcW w:w="1169" w:type="dxa"/>
            <w:tcBorders>
              <w:top w:val="single" w:sz="4" w:space="0" w:color="auto"/>
              <w:left w:val="single" w:sz="4" w:space="0" w:color="auto"/>
              <w:bottom w:val="single" w:sz="4" w:space="0" w:color="auto"/>
              <w:right w:val="single" w:sz="4" w:space="0" w:color="auto"/>
            </w:tcBorders>
            <w:hideMark/>
          </w:tcPr>
          <w:p w14:paraId="3EF9CE60" w14:textId="77777777" w:rsidR="00530DC4" w:rsidRDefault="00530DC4">
            <w:pPr>
              <w:pStyle w:val="ListParagraph"/>
              <w:spacing w:after="0" w:line="240" w:lineRule="auto"/>
              <w:ind w:left="0"/>
              <w:rPr>
                <w:color w:val="0000FF"/>
              </w:rPr>
            </w:pPr>
            <w:r>
              <w:rPr>
                <w:color w:val="0000FF"/>
              </w:rPr>
              <w:t>155</w:t>
            </w:r>
          </w:p>
        </w:tc>
        <w:tc>
          <w:tcPr>
            <w:tcW w:w="1169" w:type="dxa"/>
            <w:tcBorders>
              <w:top w:val="single" w:sz="4" w:space="0" w:color="auto"/>
              <w:left w:val="single" w:sz="4" w:space="0" w:color="auto"/>
              <w:bottom w:val="single" w:sz="4" w:space="0" w:color="auto"/>
              <w:right w:val="single" w:sz="4" w:space="0" w:color="auto"/>
            </w:tcBorders>
            <w:hideMark/>
          </w:tcPr>
          <w:p w14:paraId="106F06A7" w14:textId="77777777" w:rsidR="00530DC4" w:rsidRDefault="00530DC4">
            <w:pPr>
              <w:pStyle w:val="ListParagraph"/>
              <w:spacing w:after="0" w:line="240" w:lineRule="auto"/>
              <w:ind w:left="0"/>
              <w:rPr>
                <w:color w:val="0000FF"/>
              </w:rPr>
            </w:pPr>
            <w:r>
              <w:rPr>
                <w:color w:val="0000FF"/>
              </w:rPr>
              <w:t>188</w:t>
            </w:r>
          </w:p>
        </w:tc>
        <w:tc>
          <w:tcPr>
            <w:tcW w:w="1169" w:type="dxa"/>
            <w:tcBorders>
              <w:top w:val="single" w:sz="4" w:space="0" w:color="auto"/>
              <w:left w:val="single" w:sz="4" w:space="0" w:color="auto"/>
              <w:bottom w:val="single" w:sz="4" w:space="0" w:color="auto"/>
              <w:right w:val="single" w:sz="4" w:space="0" w:color="auto"/>
            </w:tcBorders>
            <w:hideMark/>
          </w:tcPr>
          <w:p w14:paraId="0E5EFCFA" w14:textId="77777777" w:rsidR="00530DC4" w:rsidRDefault="00530DC4">
            <w:pPr>
              <w:pStyle w:val="ListParagraph"/>
              <w:spacing w:after="0" w:line="240" w:lineRule="auto"/>
              <w:ind w:left="0"/>
              <w:rPr>
                <w:color w:val="0000FF"/>
              </w:rPr>
            </w:pPr>
            <w:r>
              <w:rPr>
                <w:color w:val="0000FF"/>
              </w:rPr>
              <w:t>67</w:t>
            </w:r>
          </w:p>
        </w:tc>
        <w:tc>
          <w:tcPr>
            <w:tcW w:w="1169" w:type="dxa"/>
            <w:tcBorders>
              <w:top w:val="single" w:sz="4" w:space="0" w:color="auto"/>
              <w:left w:val="single" w:sz="4" w:space="0" w:color="auto"/>
              <w:bottom w:val="single" w:sz="4" w:space="0" w:color="auto"/>
              <w:right w:val="single" w:sz="4" w:space="0" w:color="auto"/>
            </w:tcBorders>
            <w:hideMark/>
          </w:tcPr>
          <w:p w14:paraId="6D1BC129" w14:textId="77777777" w:rsidR="00530DC4" w:rsidRDefault="00530DC4">
            <w:pPr>
              <w:pStyle w:val="ListParagraph"/>
              <w:spacing w:after="0" w:line="240" w:lineRule="auto"/>
              <w:ind w:left="0"/>
              <w:rPr>
                <w:color w:val="0000FF"/>
              </w:rPr>
            </w:pPr>
            <w:r>
              <w:rPr>
                <w:color w:val="0000FF"/>
              </w:rPr>
              <w:t>Alan Title</w:t>
            </w:r>
          </w:p>
        </w:tc>
        <w:tc>
          <w:tcPr>
            <w:tcW w:w="1169" w:type="dxa"/>
            <w:tcBorders>
              <w:top w:val="single" w:sz="4" w:space="0" w:color="auto"/>
              <w:left w:val="single" w:sz="4" w:space="0" w:color="auto"/>
              <w:bottom w:val="single" w:sz="4" w:space="0" w:color="auto"/>
              <w:right w:val="single" w:sz="4" w:space="0" w:color="auto"/>
            </w:tcBorders>
            <w:hideMark/>
          </w:tcPr>
          <w:p w14:paraId="5CCE2087" w14:textId="77777777" w:rsidR="00530DC4" w:rsidRDefault="00530DC4">
            <w:pPr>
              <w:pStyle w:val="ListParagraph"/>
              <w:spacing w:after="0" w:line="240" w:lineRule="auto"/>
              <w:ind w:left="0"/>
              <w:rPr>
                <w:color w:val="0000FF"/>
              </w:rPr>
            </w:pPr>
            <w:r>
              <w:rPr>
                <w:color w:val="0000FF"/>
              </w:rPr>
              <w:t>LMSAL</w:t>
            </w:r>
          </w:p>
        </w:tc>
        <w:tc>
          <w:tcPr>
            <w:tcW w:w="1169" w:type="dxa"/>
            <w:tcBorders>
              <w:top w:val="single" w:sz="4" w:space="0" w:color="auto"/>
              <w:left w:val="single" w:sz="4" w:space="0" w:color="auto"/>
              <w:bottom w:val="single" w:sz="4" w:space="0" w:color="auto"/>
              <w:right w:val="single" w:sz="4" w:space="0" w:color="auto"/>
            </w:tcBorders>
          </w:tcPr>
          <w:p w14:paraId="6AC2C4C4" w14:textId="77777777" w:rsidR="00530DC4" w:rsidRDefault="00530DC4">
            <w:pPr>
              <w:pStyle w:val="ListParagraph"/>
              <w:spacing w:after="0" w:line="240" w:lineRule="auto"/>
              <w:ind w:left="0"/>
              <w:rPr>
                <w:color w:val="0000FF"/>
              </w:rPr>
            </w:pPr>
          </w:p>
        </w:tc>
      </w:tr>
      <w:tr w:rsidR="00530DC4" w14:paraId="31EC59E3" w14:textId="77777777" w:rsidTr="00530DC4">
        <w:tc>
          <w:tcPr>
            <w:tcW w:w="1168" w:type="dxa"/>
            <w:tcBorders>
              <w:top w:val="single" w:sz="4" w:space="0" w:color="auto"/>
              <w:left w:val="single" w:sz="4" w:space="0" w:color="auto"/>
              <w:bottom w:val="single" w:sz="4" w:space="0" w:color="auto"/>
              <w:right w:val="single" w:sz="4" w:space="0" w:color="auto"/>
            </w:tcBorders>
            <w:hideMark/>
          </w:tcPr>
          <w:p w14:paraId="192D1D24" w14:textId="77777777" w:rsidR="00530DC4" w:rsidRDefault="00530DC4">
            <w:pPr>
              <w:pStyle w:val="ListParagraph"/>
              <w:spacing w:after="0" w:line="240" w:lineRule="auto"/>
              <w:ind w:left="0"/>
              <w:rPr>
                <w:color w:val="0000FF"/>
              </w:rPr>
            </w:pPr>
            <w:r>
              <w:rPr>
                <w:color w:val="0000FF"/>
              </w:rPr>
              <w:t>EVE</w:t>
            </w:r>
          </w:p>
        </w:tc>
        <w:tc>
          <w:tcPr>
            <w:tcW w:w="1168" w:type="dxa"/>
            <w:tcBorders>
              <w:top w:val="single" w:sz="4" w:space="0" w:color="auto"/>
              <w:left w:val="single" w:sz="4" w:space="0" w:color="auto"/>
              <w:bottom w:val="single" w:sz="4" w:space="0" w:color="auto"/>
              <w:right w:val="single" w:sz="4" w:space="0" w:color="auto"/>
            </w:tcBorders>
            <w:hideMark/>
          </w:tcPr>
          <w:p w14:paraId="72C3BEFF" w14:textId="77777777" w:rsidR="00530DC4" w:rsidRDefault="00530DC4">
            <w:pPr>
              <w:pStyle w:val="ListParagraph"/>
              <w:spacing w:after="0" w:line="240" w:lineRule="auto"/>
              <w:ind w:left="0"/>
              <w:rPr>
                <w:color w:val="0000FF"/>
              </w:rPr>
            </w:pPr>
            <w:r>
              <w:rPr>
                <w:color w:val="0000FF"/>
              </w:rPr>
              <w:t>Remote sensing</w:t>
            </w:r>
          </w:p>
        </w:tc>
        <w:tc>
          <w:tcPr>
            <w:tcW w:w="1169" w:type="dxa"/>
            <w:tcBorders>
              <w:top w:val="single" w:sz="4" w:space="0" w:color="auto"/>
              <w:left w:val="single" w:sz="4" w:space="0" w:color="auto"/>
              <w:bottom w:val="single" w:sz="4" w:space="0" w:color="auto"/>
              <w:right w:val="single" w:sz="4" w:space="0" w:color="auto"/>
            </w:tcBorders>
            <w:hideMark/>
          </w:tcPr>
          <w:p w14:paraId="5A83436E" w14:textId="77777777" w:rsidR="00530DC4" w:rsidRDefault="00530DC4">
            <w:pPr>
              <w:pStyle w:val="ListParagraph"/>
              <w:spacing w:after="0" w:line="240" w:lineRule="auto"/>
              <w:ind w:left="0"/>
              <w:rPr>
                <w:color w:val="0000FF"/>
              </w:rPr>
            </w:pPr>
            <w:r>
              <w:rPr>
                <w:color w:val="0000FF"/>
              </w:rPr>
              <w:t>55</w:t>
            </w:r>
          </w:p>
        </w:tc>
        <w:tc>
          <w:tcPr>
            <w:tcW w:w="1169" w:type="dxa"/>
            <w:tcBorders>
              <w:top w:val="single" w:sz="4" w:space="0" w:color="auto"/>
              <w:left w:val="single" w:sz="4" w:space="0" w:color="auto"/>
              <w:bottom w:val="single" w:sz="4" w:space="0" w:color="auto"/>
              <w:right w:val="single" w:sz="4" w:space="0" w:color="auto"/>
            </w:tcBorders>
            <w:hideMark/>
          </w:tcPr>
          <w:p w14:paraId="78BECA78" w14:textId="77777777" w:rsidR="00530DC4" w:rsidRDefault="00530DC4">
            <w:pPr>
              <w:pStyle w:val="ListParagraph"/>
              <w:spacing w:after="0" w:line="240" w:lineRule="auto"/>
              <w:ind w:left="0"/>
              <w:rPr>
                <w:color w:val="0000FF"/>
              </w:rPr>
            </w:pPr>
            <w:r>
              <w:rPr>
                <w:color w:val="0000FF"/>
              </w:rPr>
              <w:t>76</w:t>
            </w:r>
          </w:p>
        </w:tc>
        <w:tc>
          <w:tcPr>
            <w:tcW w:w="1169" w:type="dxa"/>
            <w:tcBorders>
              <w:top w:val="single" w:sz="4" w:space="0" w:color="auto"/>
              <w:left w:val="single" w:sz="4" w:space="0" w:color="auto"/>
              <w:bottom w:val="single" w:sz="4" w:space="0" w:color="auto"/>
              <w:right w:val="single" w:sz="4" w:space="0" w:color="auto"/>
            </w:tcBorders>
            <w:hideMark/>
          </w:tcPr>
          <w:p w14:paraId="4A6A52EE" w14:textId="77777777" w:rsidR="00530DC4" w:rsidRDefault="00530DC4">
            <w:pPr>
              <w:pStyle w:val="ListParagraph"/>
              <w:spacing w:after="0" w:line="240" w:lineRule="auto"/>
              <w:ind w:left="0"/>
              <w:rPr>
                <w:color w:val="0000FF"/>
              </w:rPr>
            </w:pPr>
            <w:r>
              <w:rPr>
                <w:color w:val="0000FF"/>
              </w:rPr>
              <w:t>7</w:t>
            </w:r>
          </w:p>
        </w:tc>
        <w:tc>
          <w:tcPr>
            <w:tcW w:w="1169" w:type="dxa"/>
            <w:tcBorders>
              <w:top w:val="single" w:sz="4" w:space="0" w:color="auto"/>
              <w:left w:val="single" w:sz="4" w:space="0" w:color="auto"/>
              <w:bottom w:val="single" w:sz="4" w:space="0" w:color="auto"/>
              <w:right w:val="single" w:sz="4" w:space="0" w:color="auto"/>
            </w:tcBorders>
            <w:hideMark/>
          </w:tcPr>
          <w:p w14:paraId="6BFC5FAE" w14:textId="77777777" w:rsidR="00530DC4" w:rsidRDefault="00530DC4">
            <w:pPr>
              <w:pStyle w:val="ListParagraph"/>
              <w:spacing w:after="0" w:line="240" w:lineRule="auto"/>
              <w:ind w:left="0"/>
              <w:rPr>
                <w:color w:val="0000FF"/>
              </w:rPr>
            </w:pPr>
            <w:r>
              <w:rPr>
                <w:color w:val="0000FF"/>
              </w:rPr>
              <w:t>Tom Woods</w:t>
            </w:r>
          </w:p>
        </w:tc>
        <w:tc>
          <w:tcPr>
            <w:tcW w:w="1169" w:type="dxa"/>
            <w:tcBorders>
              <w:top w:val="single" w:sz="4" w:space="0" w:color="auto"/>
              <w:left w:val="single" w:sz="4" w:space="0" w:color="auto"/>
              <w:bottom w:val="single" w:sz="4" w:space="0" w:color="auto"/>
              <w:right w:val="single" w:sz="4" w:space="0" w:color="auto"/>
            </w:tcBorders>
            <w:hideMark/>
          </w:tcPr>
          <w:p w14:paraId="4BEF93A4" w14:textId="77777777" w:rsidR="00530DC4" w:rsidRDefault="00530DC4">
            <w:pPr>
              <w:pStyle w:val="ListParagraph"/>
              <w:spacing w:after="0" w:line="240" w:lineRule="auto"/>
              <w:ind w:left="0"/>
              <w:rPr>
                <w:color w:val="0000FF"/>
              </w:rPr>
            </w:pPr>
            <w:r>
              <w:rPr>
                <w:color w:val="0000FF"/>
              </w:rPr>
              <w:t>LASP</w:t>
            </w:r>
          </w:p>
        </w:tc>
        <w:tc>
          <w:tcPr>
            <w:tcW w:w="1169" w:type="dxa"/>
            <w:tcBorders>
              <w:top w:val="single" w:sz="4" w:space="0" w:color="auto"/>
              <w:left w:val="single" w:sz="4" w:space="0" w:color="auto"/>
              <w:bottom w:val="single" w:sz="4" w:space="0" w:color="auto"/>
              <w:right w:val="single" w:sz="4" w:space="0" w:color="auto"/>
            </w:tcBorders>
          </w:tcPr>
          <w:p w14:paraId="40FFD71D" w14:textId="77777777" w:rsidR="00530DC4" w:rsidRDefault="00530DC4">
            <w:pPr>
              <w:pStyle w:val="ListParagraph"/>
              <w:spacing w:after="0" w:line="240" w:lineRule="auto"/>
              <w:ind w:left="0"/>
              <w:rPr>
                <w:color w:val="0000FF"/>
              </w:rPr>
            </w:pPr>
          </w:p>
        </w:tc>
      </w:tr>
      <w:tr w:rsidR="00530DC4" w14:paraId="7BF37FF1" w14:textId="77777777" w:rsidTr="00530DC4">
        <w:tc>
          <w:tcPr>
            <w:tcW w:w="1168" w:type="dxa"/>
            <w:tcBorders>
              <w:top w:val="single" w:sz="4" w:space="0" w:color="auto"/>
              <w:left w:val="single" w:sz="4" w:space="0" w:color="auto"/>
              <w:bottom w:val="single" w:sz="4" w:space="0" w:color="auto"/>
              <w:right w:val="single" w:sz="4" w:space="0" w:color="auto"/>
            </w:tcBorders>
            <w:hideMark/>
          </w:tcPr>
          <w:p w14:paraId="534137F3" w14:textId="77777777" w:rsidR="00530DC4" w:rsidRDefault="00530DC4">
            <w:pPr>
              <w:pStyle w:val="ListParagraph"/>
              <w:spacing w:after="0" w:line="240" w:lineRule="auto"/>
              <w:ind w:left="0"/>
              <w:rPr>
                <w:color w:val="0000FF"/>
              </w:rPr>
            </w:pPr>
            <w:r>
              <w:rPr>
                <w:color w:val="0000FF"/>
              </w:rPr>
              <w:t>…</w:t>
            </w:r>
          </w:p>
        </w:tc>
        <w:tc>
          <w:tcPr>
            <w:tcW w:w="1168" w:type="dxa"/>
            <w:tcBorders>
              <w:top w:val="single" w:sz="4" w:space="0" w:color="auto"/>
              <w:left w:val="single" w:sz="4" w:space="0" w:color="auto"/>
              <w:bottom w:val="single" w:sz="4" w:space="0" w:color="auto"/>
              <w:right w:val="single" w:sz="4" w:space="0" w:color="auto"/>
            </w:tcBorders>
          </w:tcPr>
          <w:p w14:paraId="080C40FE"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59261056"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244D98B2"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4FE7BC41"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082DF06B"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656CF470" w14:textId="77777777" w:rsidR="00530DC4" w:rsidRDefault="00530DC4">
            <w:pPr>
              <w:pStyle w:val="ListParagraph"/>
              <w:spacing w:after="0" w:line="240" w:lineRule="auto"/>
              <w:ind w:left="0"/>
              <w:rPr>
                <w:color w:val="0000FF"/>
              </w:rPr>
            </w:pPr>
          </w:p>
        </w:tc>
        <w:tc>
          <w:tcPr>
            <w:tcW w:w="1169" w:type="dxa"/>
            <w:tcBorders>
              <w:top w:val="single" w:sz="4" w:space="0" w:color="auto"/>
              <w:left w:val="single" w:sz="4" w:space="0" w:color="auto"/>
              <w:bottom w:val="single" w:sz="4" w:space="0" w:color="auto"/>
              <w:right w:val="single" w:sz="4" w:space="0" w:color="auto"/>
            </w:tcBorders>
          </w:tcPr>
          <w:p w14:paraId="1FEA560A" w14:textId="77777777" w:rsidR="00530DC4" w:rsidRDefault="00530DC4">
            <w:pPr>
              <w:pStyle w:val="ListParagraph"/>
              <w:spacing w:after="0" w:line="240" w:lineRule="auto"/>
              <w:ind w:left="0"/>
              <w:rPr>
                <w:color w:val="0000FF"/>
              </w:rPr>
            </w:pPr>
          </w:p>
        </w:tc>
      </w:tr>
    </w:tbl>
    <w:p w14:paraId="4780373D" w14:textId="77777777" w:rsidR="00530DC4" w:rsidRDefault="00530DC4" w:rsidP="00530DC4">
      <w:pPr>
        <w:pStyle w:val="ListParagraph"/>
        <w:ind w:left="360"/>
        <w:rPr>
          <w:i/>
          <w:color w:val="00B050"/>
        </w:rPr>
      </w:pPr>
    </w:p>
    <w:p w14:paraId="1CD3EE36" w14:textId="77777777" w:rsidR="00530DC4" w:rsidRDefault="00530DC4" w:rsidP="00530DC4">
      <w:pPr>
        <w:pStyle w:val="ListParagraph"/>
        <w:ind w:left="360"/>
        <w:rPr>
          <w:i/>
        </w:rPr>
      </w:pPr>
      <w:r>
        <w:rPr>
          <w:i/>
        </w:rPr>
        <w:t>Partner instruments/hosted payloads and the data they produce shall be subject to the terms of their applicable Memorandum of Understanding (MOU).</w:t>
      </w:r>
    </w:p>
    <w:p w14:paraId="0966594C" w14:textId="77777777" w:rsidR="00530DC4" w:rsidRDefault="00530DC4" w:rsidP="00530DC4">
      <w:pPr>
        <w:pStyle w:val="ListParagraph"/>
        <w:ind w:left="360"/>
        <w:rPr>
          <w:i/>
        </w:rPr>
      </w:pPr>
    </w:p>
    <w:p w14:paraId="367C7D9F" w14:textId="77777777" w:rsidR="00530DC4" w:rsidRDefault="00530DC4" w:rsidP="009B222E">
      <w:pPr>
        <w:pStyle w:val="Heading2"/>
        <w:numPr>
          <w:ilvl w:val="1"/>
          <w:numId w:val="66"/>
        </w:numPr>
      </w:pPr>
      <w:r>
        <w:lastRenderedPageBreak/>
        <w:t>&lt;Instrument/Investigation Name&gt;</w:t>
      </w:r>
    </w:p>
    <w:p w14:paraId="60EBFB66" w14:textId="77777777" w:rsidR="00530DC4" w:rsidRDefault="00530DC4" w:rsidP="00530DC4">
      <w:pPr>
        <w:pStyle w:val="ListParagraph"/>
        <w:ind w:left="792"/>
      </w:pPr>
    </w:p>
    <w:p w14:paraId="58187290" w14:textId="77777777" w:rsidR="00530DC4" w:rsidRDefault="00530DC4" w:rsidP="00530DC4">
      <w:pPr>
        <w:pStyle w:val="Heading3"/>
        <w:keepLines/>
        <w:numPr>
          <w:ilvl w:val="2"/>
          <w:numId w:val="66"/>
        </w:numPr>
        <w:spacing w:before="40" w:after="0" w:line="256" w:lineRule="auto"/>
      </w:pPr>
      <w:r>
        <w:t>Instrument Measurement Requirements</w:t>
      </w:r>
    </w:p>
    <w:p w14:paraId="3CEFD77A" w14:textId="4068E1B4" w:rsidR="00530DC4" w:rsidRDefault="00530DC4" w:rsidP="00530DC4">
      <w:pPr>
        <w:pStyle w:val="ListParagraph"/>
        <w:ind w:left="1224"/>
      </w:pPr>
      <w:r>
        <w:rPr>
          <w:i/>
        </w:rPr>
        <w:t>This subsection summarizes the required measurement parameters of the instrument</w:t>
      </w:r>
      <w:r w:rsidR="0088497C">
        <w:rPr>
          <w:i/>
        </w:rPr>
        <w:t xml:space="preserve"> (what the instrument </w:t>
      </w:r>
      <w:r w:rsidR="0049327A" w:rsidRPr="0049327A">
        <w:rPr>
          <w:b/>
          <w:bCs/>
          <w:i/>
        </w:rPr>
        <w:t>MUST</w:t>
      </w:r>
      <w:r w:rsidR="0049327A">
        <w:rPr>
          <w:i/>
        </w:rPr>
        <w:t xml:space="preserve"> do)</w:t>
      </w:r>
    </w:p>
    <w:tbl>
      <w:tblPr>
        <w:tblStyle w:val="TableGrid"/>
        <w:tblW w:w="0" w:type="auto"/>
        <w:tblInd w:w="355" w:type="dxa"/>
        <w:tblLook w:val="04A0" w:firstRow="1" w:lastRow="0" w:firstColumn="1" w:lastColumn="0" w:noHBand="0" w:noVBand="1"/>
      </w:tblPr>
      <w:tblGrid>
        <w:gridCol w:w="3420"/>
        <w:gridCol w:w="5575"/>
      </w:tblGrid>
      <w:tr w:rsidR="00530DC4" w:rsidRPr="00530DC4" w14:paraId="46311A89" w14:textId="77777777" w:rsidTr="00530DC4">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2A4301" w14:textId="77777777" w:rsidR="00530DC4" w:rsidRPr="00530DC4" w:rsidRDefault="00530DC4">
            <w:pPr>
              <w:spacing w:after="0"/>
              <w:jc w:val="center"/>
              <w:rPr>
                <w:rFonts w:asciiTheme="minorHAnsi" w:hAnsiTheme="minorHAnsi" w:cstheme="minorHAnsi"/>
                <w:sz w:val="22"/>
              </w:rPr>
            </w:pPr>
            <w:r w:rsidRPr="00530DC4">
              <w:rPr>
                <w:rFonts w:asciiTheme="minorHAnsi" w:hAnsiTheme="minorHAnsi" w:cstheme="minorHAnsi"/>
                <w:b/>
                <w:color w:val="0000FF"/>
                <w:sz w:val="22"/>
              </w:rPr>
              <w:t>Measurement Parameter</w:t>
            </w:r>
          </w:p>
        </w:tc>
        <w:tc>
          <w:tcPr>
            <w:tcW w:w="5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59557A" w14:textId="77777777" w:rsidR="00530DC4" w:rsidRPr="00530DC4" w:rsidRDefault="00530DC4">
            <w:pPr>
              <w:spacing w:after="0"/>
              <w:jc w:val="center"/>
              <w:rPr>
                <w:rFonts w:asciiTheme="minorHAnsi" w:hAnsiTheme="minorHAnsi" w:cstheme="minorHAnsi"/>
                <w:sz w:val="22"/>
              </w:rPr>
            </w:pPr>
            <w:r w:rsidRPr="00530DC4">
              <w:rPr>
                <w:rFonts w:asciiTheme="minorHAnsi" w:hAnsiTheme="minorHAnsi" w:cstheme="minorHAnsi"/>
                <w:b/>
                <w:color w:val="0000FF"/>
                <w:sz w:val="22"/>
              </w:rPr>
              <w:t>Value</w:t>
            </w:r>
          </w:p>
        </w:tc>
      </w:tr>
      <w:tr w:rsidR="00530DC4" w:rsidRPr="00530DC4" w14:paraId="0C43DD4D" w14:textId="77777777" w:rsidTr="00530DC4">
        <w:tc>
          <w:tcPr>
            <w:tcW w:w="3420" w:type="dxa"/>
            <w:tcBorders>
              <w:top w:val="single" w:sz="4" w:space="0" w:color="auto"/>
              <w:left w:val="single" w:sz="4" w:space="0" w:color="auto"/>
              <w:bottom w:val="single" w:sz="4" w:space="0" w:color="auto"/>
              <w:right w:val="single" w:sz="4" w:space="0" w:color="auto"/>
            </w:tcBorders>
            <w:hideMark/>
          </w:tcPr>
          <w:p w14:paraId="64D3E537"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Parameter Measured</w:t>
            </w:r>
          </w:p>
        </w:tc>
        <w:tc>
          <w:tcPr>
            <w:tcW w:w="5575" w:type="dxa"/>
            <w:tcBorders>
              <w:top w:val="single" w:sz="4" w:space="0" w:color="auto"/>
              <w:left w:val="single" w:sz="4" w:space="0" w:color="auto"/>
              <w:bottom w:val="single" w:sz="4" w:space="0" w:color="auto"/>
              <w:right w:val="single" w:sz="4" w:space="0" w:color="auto"/>
            </w:tcBorders>
            <w:hideMark/>
          </w:tcPr>
          <w:p w14:paraId="300D5AF4"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Spectral irradiance covering 0.1-105 nm and 121.6 nm every 10 seconds [Baseline]</w:t>
            </w:r>
          </w:p>
          <w:p w14:paraId="0B6712AB"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Spectral irradiance covering 37-105 nm and 121.6 nm every 10 seconds [Updated 27 May 2014]</w:t>
            </w:r>
          </w:p>
        </w:tc>
      </w:tr>
      <w:tr w:rsidR="00530DC4" w:rsidRPr="00530DC4" w14:paraId="2F016A22" w14:textId="77777777" w:rsidTr="00530DC4">
        <w:tc>
          <w:tcPr>
            <w:tcW w:w="3420" w:type="dxa"/>
            <w:tcBorders>
              <w:top w:val="single" w:sz="4" w:space="0" w:color="auto"/>
              <w:left w:val="single" w:sz="4" w:space="0" w:color="auto"/>
              <w:bottom w:val="single" w:sz="4" w:space="0" w:color="auto"/>
              <w:right w:val="single" w:sz="4" w:space="0" w:color="auto"/>
            </w:tcBorders>
            <w:hideMark/>
          </w:tcPr>
          <w:p w14:paraId="228D88C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Energy/Wavelength Range</w:t>
            </w:r>
          </w:p>
        </w:tc>
        <w:tc>
          <w:tcPr>
            <w:tcW w:w="5575" w:type="dxa"/>
            <w:tcBorders>
              <w:top w:val="single" w:sz="4" w:space="0" w:color="auto"/>
              <w:left w:val="single" w:sz="4" w:space="0" w:color="auto"/>
              <w:bottom w:val="single" w:sz="4" w:space="0" w:color="auto"/>
              <w:right w:val="single" w:sz="4" w:space="0" w:color="auto"/>
            </w:tcBorders>
            <w:hideMark/>
          </w:tcPr>
          <w:p w14:paraId="2AC4D771"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0.1 to 105 nm [Baseline]</w:t>
            </w:r>
          </w:p>
          <w:p w14:paraId="5C89D6C7"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37 to 105 nm [Updated 27 May 2014]</w:t>
            </w:r>
          </w:p>
        </w:tc>
      </w:tr>
      <w:tr w:rsidR="00530DC4" w:rsidRPr="00530DC4" w14:paraId="176FA275" w14:textId="77777777" w:rsidTr="00530DC4">
        <w:tc>
          <w:tcPr>
            <w:tcW w:w="3420" w:type="dxa"/>
            <w:tcBorders>
              <w:top w:val="single" w:sz="4" w:space="0" w:color="auto"/>
              <w:left w:val="single" w:sz="4" w:space="0" w:color="auto"/>
              <w:bottom w:val="single" w:sz="4" w:space="0" w:color="auto"/>
              <w:right w:val="single" w:sz="4" w:space="0" w:color="auto"/>
            </w:tcBorders>
            <w:hideMark/>
          </w:tcPr>
          <w:p w14:paraId="64516C0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Energy/Wavelength Resolution</w:t>
            </w:r>
          </w:p>
        </w:tc>
        <w:tc>
          <w:tcPr>
            <w:tcW w:w="5575" w:type="dxa"/>
            <w:tcBorders>
              <w:top w:val="single" w:sz="4" w:space="0" w:color="auto"/>
              <w:left w:val="single" w:sz="4" w:space="0" w:color="auto"/>
              <w:bottom w:val="single" w:sz="4" w:space="0" w:color="auto"/>
              <w:right w:val="single" w:sz="4" w:space="0" w:color="auto"/>
            </w:tcBorders>
            <w:hideMark/>
          </w:tcPr>
          <w:p w14:paraId="22A9FB92"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0.1 nm (5-105 nm); 1 nm (0.1-5 nm) [Baseline]</w:t>
            </w:r>
          </w:p>
          <w:p w14:paraId="6E24DE43"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 xml:space="preserve">0.1 nm (37-105 nm); 1 nm (0.1-5 nm) [Updated 27 May 2014] </w:t>
            </w:r>
          </w:p>
        </w:tc>
      </w:tr>
    </w:tbl>
    <w:p w14:paraId="30B82E8F" w14:textId="77777777" w:rsidR="00530DC4" w:rsidRDefault="00530DC4" w:rsidP="00530DC4">
      <w:pPr>
        <w:ind w:left="720"/>
        <w:rPr>
          <w:rFonts w:asciiTheme="minorHAnsi" w:hAnsiTheme="minorHAnsi" w:cstheme="minorBidi"/>
          <w:sz w:val="22"/>
          <w:szCs w:val="22"/>
        </w:rPr>
      </w:pPr>
    </w:p>
    <w:p w14:paraId="24DEE570" w14:textId="77777777" w:rsidR="00530DC4" w:rsidRDefault="00530DC4" w:rsidP="00530DC4">
      <w:pPr>
        <w:pStyle w:val="Heading3"/>
        <w:keepLines/>
        <w:numPr>
          <w:ilvl w:val="2"/>
          <w:numId w:val="66"/>
        </w:numPr>
        <w:spacing w:before="40" w:after="0" w:line="256" w:lineRule="auto"/>
      </w:pPr>
      <w:r>
        <w:t>Instrument Description</w:t>
      </w:r>
    </w:p>
    <w:p w14:paraId="1614CA17" w14:textId="77777777" w:rsidR="00530DC4" w:rsidRDefault="00530DC4" w:rsidP="00530DC4">
      <w:pPr>
        <w:pStyle w:val="ListParagraph"/>
        <w:ind w:left="1224"/>
        <w:rPr>
          <w:i/>
        </w:rPr>
      </w:pPr>
      <w:r>
        <w:rPr>
          <w:i/>
        </w:rPr>
        <w:t>This subsection</w:t>
      </w:r>
      <w:r>
        <w:t xml:space="preserve"> </w:t>
      </w:r>
      <w:r>
        <w:rPr>
          <w:i/>
        </w:rPr>
        <w:t>describes the primary scientific objectives of the instrument, its hardware, physical configuration, etc. This subsection lists the major elements of the instrument and provides a schematic of the conceptual design. Known issues due to external factors that could impact any long-term comparison or analysis (e.g., optical distortion due to gradual radiation degradation) should be captured.</w:t>
      </w:r>
    </w:p>
    <w:p w14:paraId="36998403" w14:textId="77777777" w:rsidR="00530DC4" w:rsidRDefault="00530DC4" w:rsidP="00530DC4">
      <w:pPr>
        <w:pStyle w:val="ListParagraph"/>
        <w:ind w:left="1224"/>
      </w:pPr>
    </w:p>
    <w:p w14:paraId="3A6A2EA6" w14:textId="77777777" w:rsidR="00530DC4" w:rsidRDefault="00530DC4" w:rsidP="00530DC4">
      <w:pPr>
        <w:pStyle w:val="Heading3"/>
        <w:keepLines/>
        <w:numPr>
          <w:ilvl w:val="2"/>
          <w:numId w:val="66"/>
        </w:numPr>
        <w:spacing w:before="40" w:after="0" w:line="256" w:lineRule="auto"/>
      </w:pPr>
      <w:r>
        <w:t>Instrument Observation Requirements</w:t>
      </w:r>
    </w:p>
    <w:p w14:paraId="168C5BB1" w14:textId="2B171003" w:rsidR="00530DC4" w:rsidRDefault="00530DC4" w:rsidP="00530DC4">
      <w:pPr>
        <w:pStyle w:val="ListParagraph"/>
        <w:ind w:left="1224"/>
        <w:rPr>
          <w:i/>
        </w:rPr>
      </w:pPr>
      <w:r>
        <w:rPr>
          <w:i/>
        </w:rPr>
        <w:t>This subsection summarizes the required observation parameters of the instrument</w:t>
      </w:r>
      <w:r w:rsidR="00D5488B">
        <w:rPr>
          <w:i/>
        </w:rPr>
        <w:t xml:space="preserve"> (what the instrument </w:t>
      </w:r>
      <w:r w:rsidR="00D5488B" w:rsidRPr="00D5488B">
        <w:rPr>
          <w:b/>
          <w:bCs/>
          <w:i/>
        </w:rPr>
        <w:t>CAN</w:t>
      </w:r>
      <w:r w:rsidR="00D5488B">
        <w:rPr>
          <w:i/>
        </w:rPr>
        <w:t xml:space="preserve"> do)</w:t>
      </w:r>
      <w:r w:rsidR="003A54E1">
        <w:rPr>
          <w:i/>
        </w:rPr>
        <w:t>. Not applicable for in situ measurements.</w:t>
      </w:r>
      <w:r w:rsidR="0049327A">
        <w:rPr>
          <w:i/>
        </w:rPr>
        <w:t xml:space="preserve"> </w:t>
      </w:r>
    </w:p>
    <w:p w14:paraId="21A6506C" w14:textId="77777777" w:rsidR="00530DC4" w:rsidRDefault="00530DC4" w:rsidP="00530DC4">
      <w:pPr>
        <w:pStyle w:val="ListParagraph"/>
        <w:ind w:left="1224"/>
      </w:pPr>
    </w:p>
    <w:p w14:paraId="0467FEC7" w14:textId="77777777" w:rsidR="00530DC4" w:rsidRDefault="00530DC4" w:rsidP="00530DC4">
      <w:pPr>
        <w:pStyle w:val="Heading3"/>
        <w:keepLines/>
        <w:numPr>
          <w:ilvl w:val="2"/>
          <w:numId w:val="66"/>
        </w:numPr>
        <w:spacing w:before="40" w:after="0" w:line="256" w:lineRule="auto"/>
      </w:pPr>
      <w:r>
        <w:t>Instrument Observation Capabilities</w:t>
      </w:r>
    </w:p>
    <w:p w14:paraId="24A5CCF8" w14:textId="54B505ED" w:rsidR="00530DC4" w:rsidRDefault="00530DC4" w:rsidP="00530DC4">
      <w:pPr>
        <w:pStyle w:val="ListParagraph"/>
        <w:ind w:left="1224"/>
        <w:rPr>
          <w:i/>
        </w:rPr>
      </w:pPr>
      <w:r>
        <w:rPr>
          <w:i/>
        </w:rPr>
        <w:t>This subsection</w:t>
      </w:r>
      <w:r>
        <w:t xml:space="preserve"> </w:t>
      </w:r>
      <w:r>
        <w:rPr>
          <w:i/>
        </w:rPr>
        <w:t>summarizes specific instrument parameters, such as number of detectors, field of view, wavelengths measured, time resolution, data rate, etc.</w:t>
      </w:r>
      <w:r w:rsidR="003A54E1">
        <w:rPr>
          <w:i/>
        </w:rPr>
        <w:t xml:space="preserve"> </w:t>
      </w:r>
      <w:r w:rsidR="00A862E6">
        <w:rPr>
          <w:i/>
        </w:rPr>
        <w:t xml:space="preserve">For in situ instruments, specify the </w:t>
      </w:r>
      <w:r w:rsidR="003A54E1">
        <w:rPr>
          <w:i/>
        </w:rPr>
        <w:t>measurement capabilities.</w:t>
      </w:r>
    </w:p>
    <w:p w14:paraId="07B5142C" w14:textId="77777777" w:rsidR="00530DC4" w:rsidRDefault="00530DC4" w:rsidP="00530DC4">
      <w:pPr>
        <w:pStyle w:val="ListParagraph"/>
        <w:ind w:left="1224"/>
      </w:pPr>
    </w:p>
    <w:tbl>
      <w:tblPr>
        <w:tblStyle w:val="TableGrid"/>
        <w:tblW w:w="0" w:type="auto"/>
        <w:tblInd w:w="355" w:type="dxa"/>
        <w:tblLook w:val="04A0" w:firstRow="1" w:lastRow="0" w:firstColumn="1" w:lastColumn="0" w:noHBand="0" w:noVBand="1"/>
      </w:tblPr>
      <w:tblGrid>
        <w:gridCol w:w="1562"/>
        <w:gridCol w:w="2791"/>
        <w:gridCol w:w="2321"/>
        <w:gridCol w:w="2321"/>
      </w:tblGrid>
      <w:tr w:rsidR="00530DC4" w:rsidRPr="00530DC4" w14:paraId="7DD9636E" w14:textId="77777777" w:rsidTr="00692038">
        <w:trPr>
          <w:tblHeader/>
        </w:trPr>
        <w:tc>
          <w:tcPr>
            <w:tcW w:w="17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399CD"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Observation Parameter</w:t>
            </w:r>
          </w:p>
        </w:tc>
        <w:tc>
          <w:tcPr>
            <w:tcW w:w="72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021B0"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Value</w:t>
            </w:r>
          </w:p>
        </w:tc>
      </w:tr>
      <w:tr w:rsidR="00530DC4" w:rsidRPr="00530DC4" w14:paraId="3DF0C96A" w14:textId="77777777" w:rsidTr="0069203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874F7" w14:textId="77777777" w:rsidR="00530DC4" w:rsidRPr="00530DC4" w:rsidRDefault="00530DC4">
            <w:pPr>
              <w:spacing w:after="0"/>
              <w:rPr>
                <w:rFonts w:asciiTheme="minorHAnsi" w:hAnsiTheme="minorHAnsi" w:cstheme="minorHAnsi"/>
                <w:b/>
                <w:color w:val="0000FF"/>
                <w:sz w:val="22"/>
              </w:rPr>
            </w:pPr>
          </w:p>
        </w:tc>
        <w:tc>
          <w:tcPr>
            <w:tcW w:w="3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3BE0E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Prime Mission</w:t>
            </w:r>
          </w:p>
        </w:tc>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2FC81A"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Extension 1</w:t>
            </w:r>
          </w:p>
        </w:tc>
        <w:tc>
          <w:tcPr>
            <w:tcW w:w="1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C3A2F"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Extension 2</w:t>
            </w:r>
          </w:p>
        </w:tc>
      </w:tr>
      <w:tr w:rsidR="00530DC4" w:rsidRPr="00530DC4" w14:paraId="0C1142C1"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596BB73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Observable</w:t>
            </w:r>
          </w:p>
        </w:tc>
        <w:tc>
          <w:tcPr>
            <w:tcW w:w="3181" w:type="dxa"/>
            <w:tcBorders>
              <w:top w:val="single" w:sz="4" w:space="0" w:color="auto"/>
              <w:left w:val="single" w:sz="4" w:space="0" w:color="auto"/>
              <w:bottom w:val="single" w:sz="4" w:space="0" w:color="auto"/>
              <w:right w:val="single" w:sz="4" w:space="0" w:color="auto"/>
            </w:tcBorders>
            <w:hideMark/>
          </w:tcPr>
          <w:p w14:paraId="14607E8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EUV</w:t>
            </w:r>
          </w:p>
        </w:tc>
        <w:tc>
          <w:tcPr>
            <w:tcW w:w="2321" w:type="dxa"/>
            <w:tcBorders>
              <w:top w:val="single" w:sz="4" w:space="0" w:color="auto"/>
              <w:left w:val="single" w:sz="4" w:space="0" w:color="auto"/>
              <w:bottom w:val="single" w:sz="4" w:space="0" w:color="auto"/>
              <w:right w:val="single" w:sz="4" w:space="0" w:color="auto"/>
            </w:tcBorders>
            <w:hideMark/>
          </w:tcPr>
          <w:p w14:paraId="54E25702"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EUV</w:t>
            </w:r>
          </w:p>
        </w:tc>
        <w:tc>
          <w:tcPr>
            <w:tcW w:w="1745" w:type="dxa"/>
            <w:tcBorders>
              <w:top w:val="single" w:sz="4" w:space="0" w:color="auto"/>
              <w:left w:val="single" w:sz="4" w:space="0" w:color="auto"/>
              <w:bottom w:val="single" w:sz="4" w:space="0" w:color="auto"/>
              <w:right w:val="single" w:sz="4" w:space="0" w:color="auto"/>
            </w:tcBorders>
            <w:hideMark/>
          </w:tcPr>
          <w:p w14:paraId="0A30C56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EUV</w:t>
            </w:r>
          </w:p>
        </w:tc>
      </w:tr>
      <w:tr w:rsidR="00530DC4" w:rsidRPr="00530DC4" w14:paraId="3027B665"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0D3AAD2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Number and Type of Detectors</w:t>
            </w:r>
          </w:p>
        </w:tc>
        <w:tc>
          <w:tcPr>
            <w:tcW w:w="3181" w:type="dxa"/>
            <w:tcBorders>
              <w:top w:val="single" w:sz="4" w:space="0" w:color="auto"/>
              <w:left w:val="single" w:sz="4" w:space="0" w:color="auto"/>
              <w:bottom w:val="single" w:sz="4" w:space="0" w:color="auto"/>
              <w:right w:val="single" w:sz="4" w:space="0" w:color="auto"/>
            </w:tcBorders>
            <w:hideMark/>
          </w:tcPr>
          <w:p w14:paraId="1F1145C7"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1024 x 2048 CCDs</w:t>
            </w:r>
          </w:p>
          <w:p w14:paraId="74AE94E5"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Si photodiodes in MEGS;</w:t>
            </w:r>
          </w:p>
          <w:p w14:paraId="6892F878"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9 Si photodiodes in ESP</w:t>
            </w:r>
          </w:p>
        </w:tc>
        <w:tc>
          <w:tcPr>
            <w:tcW w:w="2321" w:type="dxa"/>
            <w:tcBorders>
              <w:top w:val="single" w:sz="4" w:space="0" w:color="auto"/>
              <w:left w:val="single" w:sz="4" w:space="0" w:color="auto"/>
              <w:bottom w:val="single" w:sz="4" w:space="0" w:color="auto"/>
              <w:right w:val="single" w:sz="4" w:space="0" w:color="auto"/>
            </w:tcBorders>
            <w:hideMark/>
          </w:tcPr>
          <w:p w14:paraId="6953075B"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1024 x 2048 CCDs</w:t>
            </w:r>
          </w:p>
          <w:p w14:paraId="314E2040"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Si photodiodes in MEGS;</w:t>
            </w:r>
          </w:p>
          <w:p w14:paraId="1D380A33"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8 Si photodiodes in ESP</w:t>
            </w:r>
          </w:p>
        </w:tc>
        <w:tc>
          <w:tcPr>
            <w:tcW w:w="1745" w:type="dxa"/>
            <w:tcBorders>
              <w:top w:val="single" w:sz="4" w:space="0" w:color="auto"/>
              <w:left w:val="single" w:sz="4" w:space="0" w:color="auto"/>
              <w:bottom w:val="single" w:sz="4" w:space="0" w:color="auto"/>
              <w:right w:val="single" w:sz="4" w:space="0" w:color="auto"/>
            </w:tcBorders>
            <w:hideMark/>
          </w:tcPr>
          <w:p w14:paraId="09EBFCEE"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1024 x 2048 CCDs</w:t>
            </w:r>
          </w:p>
          <w:p w14:paraId="3D52E4FE"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7 Si photodiodes in ESP</w:t>
            </w:r>
          </w:p>
        </w:tc>
      </w:tr>
      <w:tr w:rsidR="00530DC4" w:rsidRPr="00530DC4" w14:paraId="71E22A44"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7E8D1D8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lastRenderedPageBreak/>
              <w:t>Sensitive Area</w:t>
            </w:r>
          </w:p>
        </w:tc>
        <w:tc>
          <w:tcPr>
            <w:tcW w:w="3181" w:type="dxa"/>
            <w:tcBorders>
              <w:top w:val="single" w:sz="4" w:space="0" w:color="auto"/>
              <w:left w:val="single" w:sz="4" w:space="0" w:color="auto"/>
              <w:bottom w:val="single" w:sz="4" w:space="0" w:color="auto"/>
              <w:right w:val="single" w:sz="4" w:space="0" w:color="auto"/>
            </w:tcBorders>
            <w:hideMark/>
          </w:tcPr>
          <w:p w14:paraId="06B29FE9" w14:textId="77777777" w:rsidR="00530DC4" w:rsidRPr="00530DC4" w:rsidRDefault="00530DC4" w:rsidP="00D9433B">
            <w:pPr>
              <w:spacing w:after="0"/>
              <w:jc w:val="left"/>
              <w:rPr>
                <w:rFonts w:asciiTheme="minorHAnsi" w:hAnsiTheme="minorHAnsi" w:cstheme="minorHAnsi"/>
                <w:color w:val="0000FF"/>
                <w:sz w:val="22"/>
              </w:rPr>
            </w:pPr>
            <w:r w:rsidRPr="00530DC4">
              <w:rPr>
                <w:rFonts w:asciiTheme="minorHAnsi" w:hAnsiTheme="minorHAnsi" w:cstheme="minorHAnsi"/>
                <w:color w:val="0000FF"/>
                <w:sz w:val="22"/>
              </w:rPr>
              <w:t>2048 (wavelength/spectrum) x 1024 (slit image) for each CCD</w:t>
            </w:r>
          </w:p>
        </w:tc>
        <w:tc>
          <w:tcPr>
            <w:tcW w:w="2321" w:type="dxa"/>
            <w:tcBorders>
              <w:top w:val="single" w:sz="4" w:space="0" w:color="auto"/>
              <w:left w:val="single" w:sz="4" w:space="0" w:color="auto"/>
              <w:bottom w:val="single" w:sz="4" w:space="0" w:color="auto"/>
              <w:right w:val="single" w:sz="4" w:space="0" w:color="auto"/>
            </w:tcBorders>
            <w:hideMark/>
          </w:tcPr>
          <w:p w14:paraId="0DAD556F"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2048 (wavelength/spectrum) x 1024 (slit image) for each CCD</w:t>
            </w:r>
          </w:p>
        </w:tc>
        <w:tc>
          <w:tcPr>
            <w:tcW w:w="1745" w:type="dxa"/>
            <w:tcBorders>
              <w:top w:val="single" w:sz="4" w:space="0" w:color="auto"/>
              <w:left w:val="single" w:sz="4" w:space="0" w:color="auto"/>
              <w:bottom w:val="single" w:sz="4" w:space="0" w:color="auto"/>
              <w:right w:val="single" w:sz="4" w:space="0" w:color="auto"/>
            </w:tcBorders>
            <w:hideMark/>
          </w:tcPr>
          <w:p w14:paraId="4DB3481C"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2048 (wavelength/spectrum) x 1024 (slit image) for each CCD</w:t>
            </w:r>
          </w:p>
        </w:tc>
      </w:tr>
      <w:tr w:rsidR="00530DC4" w:rsidRPr="00530DC4" w14:paraId="431455F2"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0C7C799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Field of View</w:t>
            </w:r>
          </w:p>
        </w:tc>
        <w:tc>
          <w:tcPr>
            <w:tcW w:w="3181" w:type="dxa"/>
            <w:tcBorders>
              <w:top w:val="single" w:sz="4" w:space="0" w:color="auto"/>
              <w:left w:val="single" w:sz="4" w:space="0" w:color="auto"/>
              <w:bottom w:val="single" w:sz="4" w:space="0" w:color="auto"/>
              <w:right w:val="single" w:sz="4" w:space="0" w:color="auto"/>
            </w:tcBorders>
            <w:hideMark/>
          </w:tcPr>
          <w:p w14:paraId="1E50D472"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 1°</w:t>
            </w:r>
          </w:p>
        </w:tc>
        <w:tc>
          <w:tcPr>
            <w:tcW w:w="2321" w:type="dxa"/>
            <w:tcBorders>
              <w:top w:val="single" w:sz="4" w:space="0" w:color="auto"/>
              <w:left w:val="single" w:sz="4" w:space="0" w:color="auto"/>
              <w:bottom w:val="single" w:sz="4" w:space="0" w:color="auto"/>
              <w:right w:val="single" w:sz="4" w:space="0" w:color="auto"/>
            </w:tcBorders>
            <w:hideMark/>
          </w:tcPr>
          <w:p w14:paraId="1DF2DD4D"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 1°</w:t>
            </w:r>
          </w:p>
        </w:tc>
        <w:tc>
          <w:tcPr>
            <w:tcW w:w="1745" w:type="dxa"/>
            <w:tcBorders>
              <w:top w:val="single" w:sz="4" w:space="0" w:color="auto"/>
              <w:left w:val="single" w:sz="4" w:space="0" w:color="auto"/>
              <w:bottom w:val="single" w:sz="4" w:space="0" w:color="auto"/>
              <w:right w:val="single" w:sz="4" w:space="0" w:color="auto"/>
            </w:tcBorders>
            <w:hideMark/>
          </w:tcPr>
          <w:p w14:paraId="09209C2E"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2° ± 1°</w:t>
            </w:r>
          </w:p>
        </w:tc>
      </w:tr>
      <w:tr w:rsidR="00530DC4" w:rsidRPr="00530DC4" w14:paraId="450B1A33"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7E31F875"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Time Resolution</w:t>
            </w:r>
          </w:p>
        </w:tc>
        <w:tc>
          <w:tcPr>
            <w:tcW w:w="3181" w:type="dxa"/>
            <w:tcBorders>
              <w:top w:val="single" w:sz="4" w:space="0" w:color="auto"/>
              <w:left w:val="single" w:sz="4" w:space="0" w:color="auto"/>
              <w:bottom w:val="single" w:sz="4" w:space="0" w:color="auto"/>
              <w:right w:val="single" w:sz="4" w:space="0" w:color="auto"/>
            </w:tcBorders>
            <w:hideMark/>
          </w:tcPr>
          <w:p w14:paraId="5E158EA6"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 20 sec between spectra</w:t>
            </w:r>
          </w:p>
        </w:tc>
        <w:tc>
          <w:tcPr>
            <w:tcW w:w="2321" w:type="dxa"/>
            <w:tcBorders>
              <w:top w:val="single" w:sz="4" w:space="0" w:color="auto"/>
              <w:left w:val="single" w:sz="4" w:space="0" w:color="auto"/>
              <w:bottom w:val="single" w:sz="4" w:space="0" w:color="auto"/>
              <w:right w:val="single" w:sz="4" w:space="0" w:color="auto"/>
            </w:tcBorders>
            <w:hideMark/>
          </w:tcPr>
          <w:p w14:paraId="7C0E50BD" w14:textId="77777777" w:rsidR="00530DC4" w:rsidRPr="00530DC4" w:rsidRDefault="00530DC4" w:rsidP="00D9433B">
            <w:pPr>
              <w:autoSpaceDE w:val="0"/>
              <w:autoSpaceDN w:val="0"/>
              <w:adjustRightInd w:val="0"/>
              <w:spacing w:after="0"/>
              <w:jc w:val="left"/>
              <w:rPr>
                <w:rFonts w:asciiTheme="minorHAnsi" w:hAnsiTheme="minorHAnsi" w:cstheme="minorHAnsi"/>
                <w:color w:val="0000FF"/>
                <w:sz w:val="22"/>
              </w:rPr>
            </w:pPr>
            <w:r w:rsidRPr="00530DC4">
              <w:rPr>
                <w:rFonts w:asciiTheme="minorHAnsi" w:hAnsiTheme="minorHAnsi" w:cstheme="minorHAnsi"/>
                <w:color w:val="0000FF"/>
                <w:sz w:val="22"/>
              </w:rPr>
              <w:t>≤ 20 sec between spectra</w:t>
            </w:r>
          </w:p>
        </w:tc>
        <w:tc>
          <w:tcPr>
            <w:tcW w:w="1745" w:type="dxa"/>
            <w:tcBorders>
              <w:top w:val="single" w:sz="4" w:space="0" w:color="auto"/>
              <w:left w:val="single" w:sz="4" w:space="0" w:color="auto"/>
              <w:bottom w:val="single" w:sz="4" w:space="0" w:color="auto"/>
              <w:right w:val="single" w:sz="4" w:space="0" w:color="auto"/>
            </w:tcBorders>
            <w:hideMark/>
          </w:tcPr>
          <w:p w14:paraId="4C3C6C14" w14:textId="77777777" w:rsidR="00530DC4" w:rsidRPr="00530DC4" w:rsidRDefault="00530DC4" w:rsidP="00D9433B">
            <w:pPr>
              <w:autoSpaceDE w:val="0"/>
              <w:autoSpaceDN w:val="0"/>
              <w:adjustRightInd w:val="0"/>
              <w:spacing w:after="0"/>
              <w:jc w:val="left"/>
              <w:rPr>
                <w:rFonts w:asciiTheme="minorHAnsi" w:hAnsiTheme="minorHAnsi" w:cstheme="minorHAnsi"/>
                <w:color w:val="0000FF"/>
                <w:sz w:val="22"/>
              </w:rPr>
            </w:pPr>
            <w:r w:rsidRPr="00530DC4">
              <w:rPr>
                <w:rFonts w:asciiTheme="minorHAnsi" w:hAnsiTheme="minorHAnsi" w:cstheme="minorHAnsi"/>
                <w:color w:val="0000FF"/>
                <w:sz w:val="22"/>
              </w:rPr>
              <w:t>≤ 20 sec between spectra</w:t>
            </w:r>
          </w:p>
        </w:tc>
      </w:tr>
      <w:tr w:rsidR="00530DC4" w:rsidRPr="00530DC4" w14:paraId="5AA218A3"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55F8F5AF"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Positioning</w:t>
            </w:r>
          </w:p>
        </w:tc>
        <w:tc>
          <w:tcPr>
            <w:tcW w:w="3181" w:type="dxa"/>
            <w:tcBorders>
              <w:top w:val="single" w:sz="4" w:space="0" w:color="auto"/>
              <w:left w:val="single" w:sz="4" w:space="0" w:color="auto"/>
              <w:bottom w:val="single" w:sz="4" w:space="0" w:color="auto"/>
              <w:right w:val="single" w:sz="4" w:space="0" w:color="auto"/>
            </w:tcBorders>
            <w:hideMark/>
          </w:tcPr>
          <w:p w14:paraId="4AF62EA3"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Uncertainty &lt; 60” over 10 second intervals</w:t>
            </w:r>
          </w:p>
        </w:tc>
        <w:tc>
          <w:tcPr>
            <w:tcW w:w="2321" w:type="dxa"/>
            <w:tcBorders>
              <w:top w:val="single" w:sz="4" w:space="0" w:color="auto"/>
              <w:left w:val="single" w:sz="4" w:space="0" w:color="auto"/>
              <w:bottom w:val="single" w:sz="4" w:space="0" w:color="auto"/>
              <w:right w:val="single" w:sz="4" w:space="0" w:color="auto"/>
            </w:tcBorders>
            <w:hideMark/>
          </w:tcPr>
          <w:p w14:paraId="61680AEA"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Uncertainty &lt; 60” over 10 second intervals</w:t>
            </w:r>
          </w:p>
        </w:tc>
        <w:tc>
          <w:tcPr>
            <w:tcW w:w="1745" w:type="dxa"/>
            <w:tcBorders>
              <w:top w:val="single" w:sz="4" w:space="0" w:color="auto"/>
              <w:left w:val="single" w:sz="4" w:space="0" w:color="auto"/>
              <w:bottom w:val="single" w:sz="4" w:space="0" w:color="auto"/>
              <w:right w:val="single" w:sz="4" w:space="0" w:color="auto"/>
            </w:tcBorders>
            <w:hideMark/>
          </w:tcPr>
          <w:p w14:paraId="6F779BD4"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Uncertainty &lt; 60” over 10 second intervals</w:t>
            </w:r>
          </w:p>
        </w:tc>
      </w:tr>
      <w:tr w:rsidR="00530DC4" w:rsidRPr="00530DC4" w14:paraId="7F24E710"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1798128A"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Sensitivity</w:t>
            </w:r>
          </w:p>
        </w:tc>
        <w:tc>
          <w:tcPr>
            <w:tcW w:w="3181" w:type="dxa"/>
            <w:tcBorders>
              <w:top w:val="single" w:sz="4" w:space="0" w:color="auto"/>
              <w:left w:val="single" w:sz="4" w:space="0" w:color="auto"/>
              <w:bottom w:val="single" w:sz="4" w:space="0" w:color="auto"/>
              <w:right w:val="single" w:sz="4" w:space="0" w:color="auto"/>
            </w:tcBorders>
          </w:tcPr>
          <w:p w14:paraId="400BEC22" w14:textId="77777777" w:rsidR="00530DC4" w:rsidRPr="00530DC4" w:rsidRDefault="00530DC4">
            <w:pPr>
              <w:autoSpaceDE w:val="0"/>
              <w:autoSpaceDN w:val="0"/>
              <w:adjustRightInd w:val="0"/>
              <w:spacing w:after="0"/>
              <w:rPr>
                <w:rFonts w:asciiTheme="minorHAnsi" w:hAnsiTheme="minorHAnsi" w:cstheme="minorHAnsi"/>
                <w:color w:val="0000FF"/>
                <w:sz w:val="22"/>
              </w:rPr>
            </w:pPr>
          </w:p>
        </w:tc>
        <w:tc>
          <w:tcPr>
            <w:tcW w:w="2321" w:type="dxa"/>
            <w:tcBorders>
              <w:top w:val="single" w:sz="4" w:space="0" w:color="auto"/>
              <w:left w:val="single" w:sz="4" w:space="0" w:color="auto"/>
              <w:bottom w:val="single" w:sz="4" w:space="0" w:color="auto"/>
              <w:right w:val="single" w:sz="4" w:space="0" w:color="auto"/>
            </w:tcBorders>
          </w:tcPr>
          <w:p w14:paraId="246EB071" w14:textId="77777777" w:rsidR="00530DC4" w:rsidRPr="00530DC4" w:rsidRDefault="00530DC4">
            <w:pPr>
              <w:autoSpaceDE w:val="0"/>
              <w:autoSpaceDN w:val="0"/>
              <w:adjustRightInd w:val="0"/>
              <w:spacing w:after="0"/>
              <w:rPr>
                <w:rFonts w:asciiTheme="minorHAnsi" w:hAnsiTheme="minorHAnsi" w:cstheme="minorHAnsi"/>
                <w:color w:val="0000FF"/>
                <w:sz w:val="22"/>
              </w:rPr>
            </w:pPr>
          </w:p>
        </w:tc>
        <w:tc>
          <w:tcPr>
            <w:tcW w:w="1745" w:type="dxa"/>
            <w:tcBorders>
              <w:top w:val="single" w:sz="4" w:space="0" w:color="auto"/>
              <w:left w:val="single" w:sz="4" w:space="0" w:color="auto"/>
              <w:bottom w:val="single" w:sz="4" w:space="0" w:color="auto"/>
              <w:right w:val="single" w:sz="4" w:space="0" w:color="auto"/>
            </w:tcBorders>
          </w:tcPr>
          <w:p w14:paraId="45739B98" w14:textId="77777777" w:rsidR="00530DC4" w:rsidRPr="00530DC4" w:rsidRDefault="00530DC4">
            <w:pPr>
              <w:autoSpaceDE w:val="0"/>
              <w:autoSpaceDN w:val="0"/>
              <w:adjustRightInd w:val="0"/>
              <w:spacing w:after="0"/>
              <w:rPr>
                <w:rFonts w:asciiTheme="minorHAnsi" w:hAnsiTheme="minorHAnsi" w:cstheme="minorHAnsi"/>
                <w:color w:val="0000FF"/>
                <w:sz w:val="22"/>
              </w:rPr>
            </w:pPr>
          </w:p>
        </w:tc>
      </w:tr>
      <w:tr w:rsidR="00530DC4" w:rsidRPr="00530DC4" w14:paraId="5FA72E6D" w14:textId="77777777" w:rsidTr="00530DC4">
        <w:tc>
          <w:tcPr>
            <w:tcW w:w="1748" w:type="dxa"/>
            <w:tcBorders>
              <w:top w:val="single" w:sz="4" w:space="0" w:color="auto"/>
              <w:left w:val="single" w:sz="4" w:space="0" w:color="auto"/>
              <w:bottom w:val="single" w:sz="4" w:space="0" w:color="auto"/>
              <w:right w:val="single" w:sz="4" w:space="0" w:color="auto"/>
            </w:tcBorders>
            <w:hideMark/>
          </w:tcPr>
          <w:p w14:paraId="45C150A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Data Rate</w:t>
            </w:r>
          </w:p>
        </w:tc>
        <w:tc>
          <w:tcPr>
            <w:tcW w:w="3181" w:type="dxa"/>
            <w:tcBorders>
              <w:top w:val="single" w:sz="4" w:space="0" w:color="auto"/>
              <w:left w:val="single" w:sz="4" w:space="0" w:color="auto"/>
              <w:bottom w:val="single" w:sz="4" w:space="0" w:color="auto"/>
              <w:right w:val="single" w:sz="4" w:space="0" w:color="auto"/>
            </w:tcBorders>
            <w:hideMark/>
          </w:tcPr>
          <w:p w14:paraId="243F78EC" w14:textId="07F488FA"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Science data (Ka-band):</w:t>
            </w:r>
            <w:r w:rsidR="00D9433B">
              <w:rPr>
                <w:rFonts w:asciiTheme="minorHAnsi" w:hAnsiTheme="minorHAnsi" w:cstheme="minorHAnsi"/>
                <w:color w:val="0000FF"/>
                <w:sz w:val="22"/>
              </w:rPr>
              <w:t xml:space="preserve"> </w:t>
            </w:r>
            <w:r w:rsidRPr="00530DC4">
              <w:rPr>
                <w:rFonts w:asciiTheme="minorHAnsi" w:hAnsiTheme="minorHAnsi" w:cstheme="minorHAnsi"/>
                <w:color w:val="0000FF"/>
                <w:sz w:val="22"/>
              </w:rPr>
              <w:t>7 Mbps</w:t>
            </w:r>
          </w:p>
          <w:p w14:paraId="320ECB4E"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HK (S-band): 2 kbps</w:t>
            </w:r>
          </w:p>
        </w:tc>
        <w:tc>
          <w:tcPr>
            <w:tcW w:w="2321" w:type="dxa"/>
            <w:tcBorders>
              <w:top w:val="single" w:sz="4" w:space="0" w:color="auto"/>
              <w:left w:val="single" w:sz="4" w:space="0" w:color="auto"/>
              <w:bottom w:val="single" w:sz="4" w:space="0" w:color="auto"/>
              <w:right w:val="single" w:sz="4" w:space="0" w:color="auto"/>
            </w:tcBorders>
            <w:hideMark/>
          </w:tcPr>
          <w:p w14:paraId="7C9A3371" w14:textId="4B379B49"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Science data (Ka-band):</w:t>
            </w:r>
            <w:r w:rsidR="00D9433B">
              <w:rPr>
                <w:rFonts w:asciiTheme="minorHAnsi" w:hAnsiTheme="minorHAnsi" w:cstheme="minorHAnsi"/>
                <w:color w:val="0000FF"/>
                <w:sz w:val="22"/>
              </w:rPr>
              <w:t xml:space="preserve"> </w:t>
            </w:r>
            <w:r w:rsidRPr="00530DC4">
              <w:rPr>
                <w:rFonts w:asciiTheme="minorHAnsi" w:hAnsiTheme="minorHAnsi" w:cstheme="minorHAnsi"/>
                <w:color w:val="0000FF"/>
                <w:sz w:val="22"/>
              </w:rPr>
              <w:t>7 Mbps</w:t>
            </w:r>
          </w:p>
          <w:p w14:paraId="42B47A86"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HK (S-band): 2 kbps</w:t>
            </w:r>
          </w:p>
        </w:tc>
        <w:tc>
          <w:tcPr>
            <w:tcW w:w="1745" w:type="dxa"/>
            <w:tcBorders>
              <w:top w:val="single" w:sz="4" w:space="0" w:color="auto"/>
              <w:left w:val="single" w:sz="4" w:space="0" w:color="auto"/>
              <w:bottom w:val="single" w:sz="4" w:space="0" w:color="auto"/>
              <w:right w:val="single" w:sz="4" w:space="0" w:color="auto"/>
            </w:tcBorders>
            <w:hideMark/>
          </w:tcPr>
          <w:p w14:paraId="20CD45EA" w14:textId="2F4D2FC3"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Science data (Ka-band):</w:t>
            </w:r>
            <w:r w:rsidR="00D9433B">
              <w:rPr>
                <w:rFonts w:asciiTheme="minorHAnsi" w:hAnsiTheme="minorHAnsi" w:cstheme="minorHAnsi"/>
                <w:color w:val="0000FF"/>
                <w:sz w:val="22"/>
              </w:rPr>
              <w:t xml:space="preserve"> </w:t>
            </w:r>
            <w:r w:rsidRPr="00530DC4">
              <w:rPr>
                <w:rFonts w:asciiTheme="minorHAnsi" w:hAnsiTheme="minorHAnsi" w:cstheme="minorHAnsi"/>
                <w:color w:val="0000FF"/>
                <w:sz w:val="22"/>
              </w:rPr>
              <w:t>7 Mbps</w:t>
            </w:r>
          </w:p>
          <w:p w14:paraId="7DFFF6AC" w14:textId="77777777" w:rsidR="00530DC4" w:rsidRPr="00530DC4" w:rsidRDefault="00530DC4">
            <w:pPr>
              <w:autoSpaceDE w:val="0"/>
              <w:autoSpaceDN w:val="0"/>
              <w:adjustRightInd w:val="0"/>
              <w:spacing w:after="0"/>
              <w:rPr>
                <w:rFonts w:asciiTheme="minorHAnsi" w:hAnsiTheme="minorHAnsi" w:cstheme="minorHAnsi"/>
                <w:color w:val="0000FF"/>
                <w:sz w:val="22"/>
              </w:rPr>
            </w:pPr>
            <w:r w:rsidRPr="00530DC4">
              <w:rPr>
                <w:rFonts w:asciiTheme="minorHAnsi" w:hAnsiTheme="minorHAnsi" w:cstheme="minorHAnsi"/>
                <w:color w:val="0000FF"/>
                <w:sz w:val="22"/>
              </w:rPr>
              <w:t>HK (S-band): 2 kbps</w:t>
            </w:r>
          </w:p>
        </w:tc>
      </w:tr>
    </w:tbl>
    <w:p w14:paraId="2BACF4E0" w14:textId="77777777" w:rsidR="00530DC4" w:rsidRDefault="00530DC4" w:rsidP="00530DC4">
      <w:pPr>
        <w:rPr>
          <w:rFonts w:asciiTheme="minorHAnsi" w:hAnsiTheme="minorHAnsi" w:cstheme="minorBidi"/>
          <w:sz w:val="22"/>
          <w:szCs w:val="22"/>
        </w:rPr>
      </w:pPr>
    </w:p>
    <w:p w14:paraId="253AF0B8" w14:textId="77777777" w:rsidR="00530DC4" w:rsidRDefault="00530DC4" w:rsidP="00530DC4">
      <w:pPr>
        <w:pStyle w:val="Heading3"/>
        <w:keepLines/>
        <w:numPr>
          <w:ilvl w:val="2"/>
          <w:numId w:val="66"/>
        </w:numPr>
        <w:spacing w:before="40" w:after="0" w:line="256" w:lineRule="auto"/>
      </w:pPr>
      <w:r>
        <w:t>Data Acquisition</w:t>
      </w:r>
    </w:p>
    <w:p w14:paraId="61319749" w14:textId="77777777" w:rsidR="00530DC4" w:rsidRDefault="00530DC4" w:rsidP="00530DC4">
      <w:pPr>
        <w:pStyle w:val="ListParagraph"/>
        <w:ind w:left="1224"/>
        <w:rPr>
          <w:i/>
        </w:rPr>
      </w:pPr>
      <w:r>
        <w:rPr>
          <w:i/>
        </w:rPr>
        <w:t>This subsection</w:t>
      </w:r>
      <w:r>
        <w:t xml:space="preserve"> </w:t>
      </w:r>
      <w:r>
        <w:rPr>
          <w:i/>
        </w:rPr>
        <w:t>describes what data is obtained by the instrument, how it’s obtained, any variation in data acquisition modes, etc.</w:t>
      </w:r>
    </w:p>
    <w:p w14:paraId="4685C08F" w14:textId="77777777" w:rsidR="00530DC4" w:rsidRDefault="00530DC4" w:rsidP="00530DC4">
      <w:pPr>
        <w:pStyle w:val="ListParagraph"/>
        <w:ind w:left="1224"/>
      </w:pPr>
    </w:p>
    <w:p w14:paraId="1438FD27" w14:textId="77777777" w:rsidR="00530DC4" w:rsidRDefault="00530DC4" w:rsidP="009B222E">
      <w:pPr>
        <w:pStyle w:val="Heading1"/>
        <w:numPr>
          <w:ilvl w:val="0"/>
          <w:numId w:val="66"/>
        </w:numPr>
      </w:pPr>
      <w:r>
        <w:t>Data Products</w:t>
      </w:r>
    </w:p>
    <w:p w14:paraId="6954746B" w14:textId="1DA57636" w:rsidR="00530DC4" w:rsidRDefault="00530DC4" w:rsidP="00530DC4">
      <w:pPr>
        <w:pStyle w:val="ListParagraph"/>
        <w:ind w:left="360"/>
      </w:pPr>
    </w:p>
    <w:p w14:paraId="04349374" w14:textId="77777777" w:rsidR="003A54E1" w:rsidRDefault="003A54E1" w:rsidP="003A54E1">
      <w:pPr>
        <w:pStyle w:val="ListParagraph"/>
        <w:ind w:left="1224"/>
        <w:rPr>
          <w:i/>
        </w:rPr>
      </w:pPr>
      <w:r>
        <w:rPr>
          <w:i/>
        </w:rPr>
        <w:t>A summary table of data products, mapped by data level and instrument, shall be included.</w:t>
      </w:r>
    </w:p>
    <w:p w14:paraId="70096DA1" w14:textId="77777777" w:rsidR="003A54E1" w:rsidRDefault="003A54E1" w:rsidP="003A54E1">
      <w:pPr>
        <w:pStyle w:val="ListParagraph"/>
        <w:ind w:left="1224"/>
        <w:rPr>
          <w:i/>
        </w:rPr>
      </w:pPr>
    </w:p>
    <w:tbl>
      <w:tblPr>
        <w:tblStyle w:val="TableGrid"/>
        <w:tblW w:w="0" w:type="auto"/>
        <w:tblInd w:w="355" w:type="dxa"/>
        <w:tblLook w:val="04A0" w:firstRow="1" w:lastRow="0" w:firstColumn="1" w:lastColumn="0" w:noHBand="0" w:noVBand="1"/>
      </w:tblPr>
      <w:tblGrid>
        <w:gridCol w:w="1260"/>
        <w:gridCol w:w="2070"/>
        <w:gridCol w:w="1890"/>
        <w:gridCol w:w="1980"/>
        <w:gridCol w:w="1795"/>
      </w:tblGrid>
      <w:tr w:rsidR="003A54E1" w14:paraId="5D250364" w14:textId="77777777" w:rsidTr="00692038">
        <w:trPr>
          <w:tblHeader/>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BFA4F0" w14:textId="77777777" w:rsidR="003A54E1" w:rsidRDefault="003A54E1" w:rsidP="00427139">
            <w:pPr>
              <w:pStyle w:val="ListParagraph"/>
              <w:spacing w:after="0" w:line="240" w:lineRule="auto"/>
              <w:ind w:left="0"/>
              <w:jc w:val="center"/>
              <w:rPr>
                <w:b/>
                <w:color w:val="0000FF"/>
              </w:rPr>
            </w:pPr>
            <w:r>
              <w:rPr>
                <w:b/>
                <w:color w:val="0000FF"/>
              </w:rPr>
              <w:t>Data Level</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750F2" w14:textId="77777777" w:rsidR="003A54E1" w:rsidRDefault="003A54E1" w:rsidP="00427139">
            <w:pPr>
              <w:pStyle w:val="ListParagraph"/>
              <w:spacing w:after="0" w:line="240" w:lineRule="auto"/>
              <w:ind w:left="0"/>
              <w:jc w:val="center"/>
              <w:rPr>
                <w:b/>
                <w:color w:val="0000FF"/>
              </w:rPr>
            </w:pPr>
            <w:r>
              <w:rPr>
                <w:b/>
                <w:color w:val="0000FF"/>
              </w:rPr>
              <w:t>&lt;Inst 1&gt;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5931DF" w14:textId="77777777" w:rsidR="003A54E1" w:rsidRDefault="003A54E1" w:rsidP="00427139">
            <w:pPr>
              <w:pStyle w:val="ListParagraph"/>
              <w:spacing w:after="0" w:line="240" w:lineRule="auto"/>
              <w:ind w:left="0"/>
              <w:jc w:val="center"/>
              <w:rPr>
                <w:b/>
                <w:color w:val="0000FF"/>
              </w:rPr>
            </w:pPr>
            <w:r>
              <w:rPr>
                <w:b/>
                <w:color w:val="0000FF"/>
              </w:rPr>
              <w:t>&lt;Inst 2&gt;</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DB2FAC" w14:textId="77777777" w:rsidR="003A54E1" w:rsidRDefault="003A54E1" w:rsidP="00427139">
            <w:pPr>
              <w:pStyle w:val="ListParagraph"/>
              <w:spacing w:after="0" w:line="240" w:lineRule="auto"/>
              <w:ind w:left="0"/>
              <w:jc w:val="center"/>
              <w:rPr>
                <w:b/>
                <w:color w:val="0000FF"/>
              </w:rPr>
            </w:pPr>
            <w:r>
              <w:rPr>
                <w:b/>
                <w:color w:val="0000FF"/>
              </w:rPr>
              <w:t>&lt;Inst 3&gt;</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0B678" w14:textId="77777777" w:rsidR="003A54E1" w:rsidRDefault="003A54E1" w:rsidP="00427139">
            <w:pPr>
              <w:pStyle w:val="ListParagraph"/>
              <w:spacing w:after="0" w:line="240" w:lineRule="auto"/>
              <w:ind w:left="0"/>
              <w:jc w:val="center"/>
              <w:rPr>
                <w:b/>
                <w:color w:val="0000FF"/>
              </w:rPr>
            </w:pPr>
            <w:r>
              <w:rPr>
                <w:b/>
                <w:color w:val="0000FF"/>
              </w:rPr>
              <w:t>&lt;Inst 4&gt;</w:t>
            </w:r>
          </w:p>
        </w:tc>
      </w:tr>
      <w:tr w:rsidR="003A54E1" w14:paraId="25C07F64" w14:textId="77777777" w:rsidTr="00427139">
        <w:tc>
          <w:tcPr>
            <w:tcW w:w="1260" w:type="dxa"/>
            <w:tcBorders>
              <w:top w:val="single" w:sz="4" w:space="0" w:color="auto"/>
              <w:left w:val="single" w:sz="4" w:space="0" w:color="auto"/>
              <w:bottom w:val="single" w:sz="4" w:space="0" w:color="auto"/>
              <w:right w:val="single" w:sz="4" w:space="0" w:color="auto"/>
            </w:tcBorders>
            <w:hideMark/>
          </w:tcPr>
          <w:p w14:paraId="6FFFFF72" w14:textId="77777777" w:rsidR="003A54E1" w:rsidRDefault="003A54E1" w:rsidP="00427139">
            <w:pPr>
              <w:pStyle w:val="ListParagraph"/>
              <w:spacing w:after="0" w:line="240" w:lineRule="auto"/>
              <w:ind w:left="0"/>
              <w:rPr>
                <w:color w:val="0000FF"/>
              </w:rPr>
            </w:pPr>
            <w:r>
              <w:rPr>
                <w:color w:val="0000FF"/>
              </w:rPr>
              <w:t>L0</w:t>
            </w:r>
          </w:p>
        </w:tc>
        <w:tc>
          <w:tcPr>
            <w:tcW w:w="2070" w:type="dxa"/>
            <w:tcBorders>
              <w:top w:val="single" w:sz="4" w:space="0" w:color="auto"/>
              <w:left w:val="single" w:sz="4" w:space="0" w:color="auto"/>
              <w:bottom w:val="single" w:sz="4" w:space="0" w:color="auto"/>
              <w:right w:val="single" w:sz="4" w:space="0" w:color="auto"/>
            </w:tcBorders>
            <w:hideMark/>
          </w:tcPr>
          <w:p w14:paraId="4AF7BCBD" w14:textId="77777777" w:rsidR="003A54E1" w:rsidRPr="001628A6" w:rsidRDefault="003A54E1" w:rsidP="00427139">
            <w:pPr>
              <w:pStyle w:val="ListParagraph"/>
              <w:spacing w:after="0" w:line="240" w:lineRule="auto"/>
              <w:ind w:left="0"/>
              <w:rPr>
                <w:rFonts w:cstheme="minorHAnsi"/>
                <w:color w:val="0000FF"/>
              </w:rPr>
            </w:pPr>
            <w:r w:rsidRPr="001628A6">
              <w:rPr>
                <w:rFonts w:cstheme="minorHAnsi"/>
                <w:color w:val="0000FF"/>
              </w:rPr>
              <w:t>Raw CCSDS data packets, real-time Level 0 files and SSR binary files.</w:t>
            </w:r>
          </w:p>
        </w:tc>
        <w:tc>
          <w:tcPr>
            <w:tcW w:w="1890" w:type="dxa"/>
            <w:tcBorders>
              <w:top w:val="single" w:sz="4" w:space="0" w:color="auto"/>
              <w:left w:val="single" w:sz="4" w:space="0" w:color="auto"/>
              <w:bottom w:val="single" w:sz="4" w:space="0" w:color="auto"/>
              <w:right w:val="single" w:sz="4" w:space="0" w:color="auto"/>
            </w:tcBorders>
            <w:hideMark/>
          </w:tcPr>
          <w:p w14:paraId="1D10701C" w14:textId="77777777" w:rsidR="003A54E1" w:rsidRPr="004008CC" w:rsidRDefault="003A54E1" w:rsidP="00427139">
            <w:pPr>
              <w:spacing w:after="0"/>
              <w:rPr>
                <w:rFonts w:asciiTheme="minorHAnsi" w:hAnsiTheme="minorHAnsi" w:cstheme="minorHAnsi"/>
                <w:color w:val="0000FF"/>
                <w:sz w:val="22"/>
              </w:rPr>
            </w:pPr>
            <w:r w:rsidRPr="004008CC">
              <w:rPr>
                <w:rFonts w:asciiTheme="minorHAnsi" w:hAnsiTheme="minorHAnsi" w:cstheme="minorHAnsi"/>
                <w:color w:val="0000FF"/>
                <w:sz w:val="22"/>
              </w:rPr>
              <w:t>Time-ordered raw data, with communication artifacts removed</w:t>
            </w:r>
          </w:p>
        </w:tc>
        <w:tc>
          <w:tcPr>
            <w:tcW w:w="1980" w:type="dxa"/>
            <w:tcBorders>
              <w:top w:val="single" w:sz="4" w:space="0" w:color="auto"/>
              <w:left w:val="single" w:sz="4" w:space="0" w:color="auto"/>
              <w:bottom w:val="single" w:sz="4" w:space="0" w:color="auto"/>
              <w:right w:val="single" w:sz="4" w:space="0" w:color="auto"/>
            </w:tcBorders>
            <w:hideMark/>
          </w:tcPr>
          <w:p w14:paraId="1AA9A6A9" w14:textId="77777777" w:rsidR="003A54E1" w:rsidRPr="001628A6" w:rsidRDefault="003A54E1" w:rsidP="00427139">
            <w:pPr>
              <w:pStyle w:val="ListParagraph"/>
              <w:spacing w:after="0" w:line="240" w:lineRule="auto"/>
              <w:ind w:left="0"/>
              <w:rPr>
                <w:rFonts w:cstheme="minorHAnsi"/>
                <w:color w:val="0000FF"/>
              </w:rPr>
            </w:pPr>
            <w:r w:rsidRPr="001628A6">
              <w:rPr>
                <w:rFonts w:cstheme="minorHAnsi"/>
                <w:color w:val="0000FF"/>
              </w:rPr>
              <w:t>Raw images with header information, in instrument units</w:t>
            </w:r>
          </w:p>
        </w:tc>
        <w:tc>
          <w:tcPr>
            <w:tcW w:w="1795" w:type="dxa"/>
            <w:tcBorders>
              <w:top w:val="single" w:sz="4" w:space="0" w:color="auto"/>
              <w:left w:val="single" w:sz="4" w:space="0" w:color="auto"/>
              <w:bottom w:val="single" w:sz="4" w:space="0" w:color="auto"/>
              <w:right w:val="single" w:sz="4" w:space="0" w:color="auto"/>
            </w:tcBorders>
            <w:hideMark/>
          </w:tcPr>
          <w:p w14:paraId="796B559E" w14:textId="77777777" w:rsidR="003A54E1" w:rsidRDefault="003A54E1" w:rsidP="00427139">
            <w:pPr>
              <w:pStyle w:val="ListParagraph"/>
              <w:spacing w:after="0" w:line="240" w:lineRule="auto"/>
              <w:ind w:left="0"/>
              <w:rPr>
                <w:color w:val="0000FF"/>
              </w:rPr>
            </w:pPr>
            <w:r>
              <w:rPr>
                <w:color w:val="0000FF"/>
              </w:rPr>
              <w:t>Raw CCSDS data packets, real-time Level 0 files and SSR binary files.</w:t>
            </w:r>
          </w:p>
        </w:tc>
      </w:tr>
      <w:tr w:rsidR="003A54E1" w14:paraId="040BB5EF" w14:textId="77777777" w:rsidTr="00427139">
        <w:tc>
          <w:tcPr>
            <w:tcW w:w="1260" w:type="dxa"/>
            <w:tcBorders>
              <w:top w:val="single" w:sz="4" w:space="0" w:color="auto"/>
              <w:left w:val="single" w:sz="4" w:space="0" w:color="auto"/>
              <w:bottom w:val="single" w:sz="4" w:space="0" w:color="auto"/>
              <w:right w:val="single" w:sz="4" w:space="0" w:color="auto"/>
            </w:tcBorders>
            <w:hideMark/>
          </w:tcPr>
          <w:p w14:paraId="64E3F5DE" w14:textId="77777777" w:rsidR="003A54E1" w:rsidRDefault="003A54E1" w:rsidP="00427139">
            <w:pPr>
              <w:pStyle w:val="ListParagraph"/>
              <w:spacing w:after="0" w:line="240" w:lineRule="auto"/>
              <w:ind w:left="0"/>
              <w:rPr>
                <w:color w:val="0000FF"/>
              </w:rPr>
            </w:pPr>
            <w:r>
              <w:rPr>
                <w:color w:val="0000FF"/>
              </w:rPr>
              <w:t>L1</w:t>
            </w:r>
          </w:p>
        </w:tc>
        <w:tc>
          <w:tcPr>
            <w:tcW w:w="2070" w:type="dxa"/>
            <w:tcBorders>
              <w:top w:val="single" w:sz="4" w:space="0" w:color="auto"/>
              <w:left w:val="single" w:sz="4" w:space="0" w:color="auto"/>
              <w:bottom w:val="single" w:sz="4" w:space="0" w:color="auto"/>
              <w:right w:val="single" w:sz="4" w:space="0" w:color="auto"/>
            </w:tcBorders>
            <w:hideMark/>
          </w:tcPr>
          <w:p w14:paraId="185C3DFC" w14:textId="77777777" w:rsidR="003A54E1" w:rsidRDefault="003A54E1" w:rsidP="00427139">
            <w:pPr>
              <w:pStyle w:val="ListParagraph"/>
              <w:spacing w:after="0" w:line="240" w:lineRule="auto"/>
              <w:ind w:left="0"/>
              <w:rPr>
                <w:color w:val="0000FF"/>
              </w:rPr>
            </w:pPr>
            <w:r>
              <w:rPr>
                <w:color w:val="0000FF"/>
              </w:rPr>
              <w:t xml:space="preserve">Uncompressed and decommutated L0 + Time-tagged waveform and spectral data in telemetry and engineering units [V, dBs, nT] in spacecraft </w:t>
            </w:r>
            <w:r>
              <w:rPr>
                <w:color w:val="0000FF"/>
              </w:rPr>
              <w:lastRenderedPageBreak/>
              <w:t>coordinate system. Daily CDF files. Quick Look and daily/orbital summary plots.</w:t>
            </w:r>
          </w:p>
        </w:tc>
        <w:tc>
          <w:tcPr>
            <w:tcW w:w="1890" w:type="dxa"/>
            <w:tcBorders>
              <w:top w:val="single" w:sz="4" w:space="0" w:color="auto"/>
              <w:left w:val="single" w:sz="4" w:space="0" w:color="auto"/>
              <w:bottom w:val="single" w:sz="4" w:space="0" w:color="auto"/>
              <w:right w:val="single" w:sz="4" w:space="0" w:color="auto"/>
            </w:tcBorders>
            <w:hideMark/>
          </w:tcPr>
          <w:p w14:paraId="25C2BB73" w14:textId="77777777" w:rsidR="003A54E1" w:rsidRDefault="003A54E1" w:rsidP="00427139">
            <w:pPr>
              <w:pStyle w:val="ListParagraph"/>
              <w:spacing w:after="0" w:line="240" w:lineRule="auto"/>
              <w:ind w:left="0"/>
              <w:rPr>
                <w:color w:val="0000FF"/>
              </w:rPr>
            </w:pPr>
            <w:r>
              <w:rPr>
                <w:color w:val="0000FF"/>
              </w:rPr>
              <w:lastRenderedPageBreak/>
              <w:t>Uncalibrated: 2-minute cadence pixel data and FFIs</w:t>
            </w:r>
          </w:p>
        </w:tc>
        <w:tc>
          <w:tcPr>
            <w:tcW w:w="1980" w:type="dxa"/>
            <w:tcBorders>
              <w:top w:val="single" w:sz="4" w:space="0" w:color="auto"/>
              <w:left w:val="single" w:sz="4" w:space="0" w:color="auto"/>
              <w:bottom w:val="single" w:sz="4" w:space="0" w:color="auto"/>
              <w:right w:val="single" w:sz="4" w:space="0" w:color="auto"/>
            </w:tcBorders>
            <w:hideMark/>
          </w:tcPr>
          <w:p w14:paraId="3A9DE885" w14:textId="77777777" w:rsidR="003A54E1" w:rsidRDefault="003A54E1" w:rsidP="00427139">
            <w:pPr>
              <w:pStyle w:val="ListParagraph"/>
              <w:spacing w:after="0" w:line="240" w:lineRule="auto"/>
              <w:ind w:left="0"/>
              <w:rPr>
                <w:color w:val="0000FF"/>
              </w:rPr>
            </w:pPr>
            <w:r>
              <w:rPr>
                <w:color w:val="0000FF"/>
              </w:rPr>
              <w:t>Calibrated images (using best-available calibrations)</w:t>
            </w:r>
          </w:p>
        </w:tc>
        <w:tc>
          <w:tcPr>
            <w:tcW w:w="1795" w:type="dxa"/>
            <w:tcBorders>
              <w:top w:val="single" w:sz="4" w:space="0" w:color="auto"/>
              <w:left w:val="single" w:sz="4" w:space="0" w:color="auto"/>
              <w:bottom w:val="single" w:sz="4" w:space="0" w:color="auto"/>
              <w:right w:val="single" w:sz="4" w:space="0" w:color="auto"/>
            </w:tcBorders>
            <w:hideMark/>
          </w:tcPr>
          <w:p w14:paraId="56EE0391" w14:textId="77777777" w:rsidR="003A54E1" w:rsidRDefault="003A54E1" w:rsidP="00427139">
            <w:pPr>
              <w:pStyle w:val="ListParagraph"/>
              <w:spacing w:after="0" w:line="240" w:lineRule="auto"/>
              <w:ind w:left="0"/>
              <w:rPr>
                <w:color w:val="0000FF"/>
              </w:rPr>
            </w:pPr>
            <w:r>
              <w:rPr>
                <w:color w:val="0000FF"/>
              </w:rPr>
              <w:t>FITS files with uncompressed images. Image values are in raw counts (DN).</w:t>
            </w:r>
          </w:p>
        </w:tc>
      </w:tr>
      <w:tr w:rsidR="003A54E1" w14:paraId="2C2A5D9B" w14:textId="77777777" w:rsidTr="00427139">
        <w:tc>
          <w:tcPr>
            <w:tcW w:w="1260" w:type="dxa"/>
            <w:tcBorders>
              <w:top w:val="single" w:sz="4" w:space="0" w:color="auto"/>
              <w:left w:val="single" w:sz="4" w:space="0" w:color="auto"/>
              <w:bottom w:val="single" w:sz="4" w:space="0" w:color="auto"/>
              <w:right w:val="single" w:sz="4" w:space="0" w:color="auto"/>
            </w:tcBorders>
            <w:hideMark/>
          </w:tcPr>
          <w:p w14:paraId="504F46A6" w14:textId="77777777" w:rsidR="003A54E1" w:rsidRDefault="003A54E1" w:rsidP="00427139">
            <w:pPr>
              <w:pStyle w:val="ListParagraph"/>
              <w:spacing w:after="0" w:line="240" w:lineRule="auto"/>
              <w:ind w:left="0"/>
              <w:rPr>
                <w:color w:val="0000FF"/>
              </w:rPr>
            </w:pPr>
            <w:r>
              <w:rPr>
                <w:color w:val="0000FF"/>
              </w:rPr>
              <w:t>L2</w:t>
            </w:r>
          </w:p>
        </w:tc>
        <w:tc>
          <w:tcPr>
            <w:tcW w:w="2070" w:type="dxa"/>
            <w:tcBorders>
              <w:top w:val="single" w:sz="4" w:space="0" w:color="auto"/>
              <w:left w:val="single" w:sz="4" w:space="0" w:color="auto"/>
              <w:bottom w:val="single" w:sz="4" w:space="0" w:color="auto"/>
              <w:right w:val="single" w:sz="4" w:space="0" w:color="auto"/>
            </w:tcBorders>
            <w:hideMark/>
          </w:tcPr>
          <w:p w14:paraId="0C562A52" w14:textId="77777777" w:rsidR="003A54E1" w:rsidRDefault="003A54E1" w:rsidP="00427139">
            <w:pPr>
              <w:pStyle w:val="ListParagraph"/>
              <w:spacing w:after="0" w:line="240" w:lineRule="auto"/>
              <w:ind w:left="0"/>
              <w:rPr>
                <w:color w:val="0000FF"/>
              </w:rPr>
            </w:pPr>
            <w:r>
              <w:rPr>
                <w:color w:val="0000FF"/>
              </w:rPr>
              <w:t>L1 + Time-tagged waveform and spectral data in fully calibrated physical units [V, mV/m, nT, (V/m)2/Hz, nT2/Hz] in spacecraft and heliophysical coordinate systems. Daily CDF files. Quick Look and daily/orbital summary plots.</w:t>
            </w:r>
          </w:p>
        </w:tc>
        <w:tc>
          <w:tcPr>
            <w:tcW w:w="1890" w:type="dxa"/>
            <w:tcBorders>
              <w:top w:val="single" w:sz="4" w:space="0" w:color="auto"/>
              <w:left w:val="single" w:sz="4" w:space="0" w:color="auto"/>
              <w:bottom w:val="single" w:sz="4" w:space="0" w:color="auto"/>
              <w:right w:val="single" w:sz="4" w:space="0" w:color="auto"/>
            </w:tcBorders>
            <w:hideMark/>
          </w:tcPr>
          <w:p w14:paraId="60A2415C" w14:textId="77777777" w:rsidR="003A54E1" w:rsidRDefault="003A54E1" w:rsidP="00427139">
            <w:pPr>
              <w:pStyle w:val="ListParagraph"/>
              <w:spacing w:after="0" w:line="240" w:lineRule="auto"/>
              <w:ind w:left="0"/>
              <w:rPr>
                <w:color w:val="0000FF"/>
              </w:rPr>
            </w:pPr>
            <w:r>
              <w:rPr>
                <w:color w:val="0000FF"/>
              </w:rPr>
              <w:t>Calibrated: 2-minute cadence pixel data and FFIs</w:t>
            </w:r>
          </w:p>
        </w:tc>
        <w:tc>
          <w:tcPr>
            <w:tcW w:w="1980" w:type="dxa"/>
            <w:tcBorders>
              <w:top w:val="single" w:sz="4" w:space="0" w:color="auto"/>
              <w:left w:val="single" w:sz="4" w:space="0" w:color="auto"/>
              <w:bottom w:val="single" w:sz="4" w:space="0" w:color="auto"/>
              <w:right w:val="single" w:sz="4" w:space="0" w:color="auto"/>
            </w:tcBorders>
            <w:hideMark/>
          </w:tcPr>
          <w:p w14:paraId="4BB261C1" w14:textId="77777777" w:rsidR="003A54E1" w:rsidRDefault="003A54E1" w:rsidP="00427139">
            <w:pPr>
              <w:pStyle w:val="ListParagraph"/>
              <w:spacing w:after="0" w:line="240" w:lineRule="auto"/>
              <w:ind w:left="0"/>
              <w:rPr>
                <w:color w:val="0000FF"/>
              </w:rPr>
            </w:pPr>
            <w:r>
              <w:rPr>
                <w:color w:val="0000FF"/>
              </w:rPr>
              <w:t>Irradiance curves, reconstructed temperature maps, etc.</w:t>
            </w:r>
          </w:p>
        </w:tc>
        <w:tc>
          <w:tcPr>
            <w:tcW w:w="1795" w:type="dxa"/>
            <w:tcBorders>
              <w:top w:val="single" w:sz="4" w:space="0" w:color="auto"/>
              <w:left w:val="single" w:sz="4" w:space="0" w:color="auto"/>
              <w:bottom w:val="single" w:sz="4" w:space="0" w:color="auto"/>
              <w:right w:val="single" w:sz="4" w:space="0" w:color="auto"/>
            </w:tcBorders>
            <w:hideMark/>
          </w:tcPr>
          <w:p w14:paraId="155D0235" w14:textId="77777777" w:rsidR="003A54E1" w:rsidRDefault="003A54E1" w:rsidP="00427139">
            <w:pPr>
              <w:pStyle w:val="ListParagraph"/>
              <w:spacing w:after="0" w:line="240" w:lineRule="auto"/>
              <w:ind w:left="0"/>
              <w:rPr>
                <w:color w:val="0000FF"/>
              </w:rPr>
            </w:pPr>
            <w:r>
              <w:rPr>
                <w:color w:val="0000FF"/>
              </w:rPr>
              <w:t>FITS files with calibrations applied. Image values are in units of brightness. FITS files of the background image computed for each calibrated image</w:t>
            </w:r>
          </w:p>
        </w:tc>
      </w:tr>
      <w:tr w:rsidR="003A54E1" w14:paraId="747C5656" w14:textId="77777777" w:rsidTr="00427139">
        <w:tc>
          <w:tcPr>
            <w:tcW w:w="1260" w:type="dxa"/>
            <w:tcBorders>
              <w:top w:val="single" w:sz="4" w:space="0" w:color="auto"/>
              <w:left w:val="single" w:sz="4" w:space="0" w:color="auto"/>
              <w:bottom w:val="single" w:sz="4" w:space="0" w:color="auto"/>
              <w:right w:val="single" w:sz="4" w:space="0" w:color="auto"/>
            </w:tcBorders>
            <w:hideMark/>
          </w:tcPr>
          <w:p w14:paraId="7055DF8B" w14:textId="77777777" w:rsidR="003A54E1" w:rsidRDefault="003A54E1" w:rsidP="00427139">
            <w:pPr>
              <w:pStyle w:val="ListParagraph"/>
              <w:spacing w:after="0" w:line="240" w:lineRule="auto"/>
              <w:ind w:left="0"/>
              <w:rPr>
                <w:color w:val="0000FF"/>
              </w:rPr>
            </w:pPr>
            <w:r>
              <w:rPr>
                <w:color w:val="0000FF"/>
              </w:rPr>
              <w:t>L3</w:t>
            </w:r>
          </w:p>
        </w:tc>
        <w:tc>
          <w:tcPr>
            <w:tcW w:w="2070" w:type="dxa"/>
            <w:tcBorders>
              <w:top w:val="single" w:sz="4" w:space="0" w:color="auto"/>
              <w:left w:val="single" w:sz="4" w:space="0" w:color="auto"/>
              <w:bottom w:val="single" w:sz="4" w:space="0" w:color="auto"/>
              <w:right w:val="single" w:sz="4" w:space="0" w:color="auto"/>
            </w:tcBorders>
            <w:hideMark/>
          </w:tcPr>
          <w:p w14:paraId="296DC857" w14:textId="77777777" w:rsidR="003A54E1" w:rsidRDefault="003A54E1" w:rsidP="00427139">
            <w:pPr>
              <w:pStyle w:val="ListParagraph"/>
              <w:spacing w:after="0" w:line="240" w:lineRule="auto"/>
              <w:ind w:left="0"/>
              <w:rPr>
                <w:color w:val="0000FF"/>
              </w:rPr>
            </w:pPr>
            <w:r>
              <w:rPr>
                <w:color w:val="0000FF"/>
              </w:rPr>
              <w:t>…</w:t>
            </w:r>
          </w:p>
        </w:tc>
        <w:tc>
          <w:tcPr>
            <w:tcW w:w="1890" w:type="dxa"/>
            <w:tcBorders>
              <w:top w:val="single" w:sz="4" w:space="0" w:color="auto"/>
              <w:left w:val="single" w:sz="4" w:space="0" w:color="auto"/>
              <w:bottom w:val="single" w:sz="4" w:space="0" w:color="auto"/>
              <w:right w:val="single" w:sz="4" w:space="0" w:color="auto"/>
            </w:tcBorders>
            <w:hideMark/>
          </w:tcPr>
          <w:p w14:paraId="73AB7A5C" w14:textId="77777777" w:rsidR="003A54E1" w:rsidRDefault="003A54E1" w:rsidP="00427139">
            <w:pPr>
              <w:pStyle w:val="ListParagraph"/>
              <w:spacing w:after="0" w:line="240" w:lineRule="auto"/>
              <w:ind w:left="0"/>
              <w:rPr>
                <w:color w:val="0000FF"/>
              </w:rPr>
            </w:pPr>
            <w:r>
              <w:rPr>
                <w:color w:val="0000FF"/>
              </w:rPr>
              <w:t>Simple Aperture Photometry Light Curves and Centroids</w:t>
            </w:r>
          </w:p>
        </w:tc>
        <w:tc>
          <w:tcPr>
            <w:tcW w:w="1980" w:type="dxa"/>
            <w:tcBorders>
              <w:top w:val="single" w:sz="4" w:space="0" w:color="auto"/>
              <w:left w:val="single" w:sz="4" w:space="0" w:color="auto"/>
              <w:bottom w:val="single" w:sz="4" w:space="0" w:color="auto"/>
              <w:right w:val="single" w:sz="4" w:space="0" w:color="auto"/>
            </w:tcBorders>
          </w:tcPr>
          <w:p w14:paraId="14820393" w14:textId="77777777" w:rsidR="003A54E1" w:rsidRDefault="003A54E1" w:rsidP="00427139">
            <w:pPr>
              <w:pStyle w:val="ListParagraph"/>
              <w:spacing w:after="0" w:line="240" w:lineRule="auto"/>
              <w:ind w:left="0"/>
              <w:rPr>
                <w:color w:val="0000FF"/>
              </w:rPr>
            </w:pPr>
          </w:p>
        </w:tc>
        <w:tc>
          <w:tcPr>
            <w:tcW w:w="1795" w:type="dxa"/>
            <w:tcBorders>
              <w:top w:val="single" w:sz="4" w:space="0" w:color="auto"/>
              <w:left w:val="single" w:sz="4" w:space="0" w:color="auto"/>
              <w:bottom w:val="single" w:sz="4" w:space="0" w:color="auto"/>
              <w:right w:val="single" w:sz="4" w:space="0" w:color="auto"/>
            </w:tcBorders>
          </w:tcPr>
          <w:p w14:paraId="5ACFE476" w14:textId="77777777" w:rsidR="003A54E1" w:rsidRDefault="003A54E1" w:rsidP="00427139">
            <w:pPr>
              <w:pStyle w:val="ListParagraph"/>
              <w:spacing w:after="0" w:line="240" w:lineRule="auto"/>
              <w:ind w:left="0"/>
              <w:rPr>
                <w:color w:val="0000FF"/>
              </w:rPr>
            </w:pPr>
          </w:p>
        </w:tc>
      </w:tr>
      <w:tr w:rsidR="003A54E1" w14:paraId="2611302A" w14:textId="77777777" w:rsidTr="00427139">
        <w:tc>
          <w:tcPr>
            <w:tcW w:w="1260" w:type="dxa"/>
            <w:tcBorders>
              <w:top w:val="single" w:sz="4" w:space="0" w:color="auto"/>
              <w:left w:val="single" w:sz="4" w:space="0" w:color="auto"/>
              <w:bottom w:val="single" w:sz="4" w:space="0" w:color="auto"/>
              <w:right w:val="single" w:sz="4" w:space="0" w:color="auto"/>
            </w:tcBorders>
            <w:hideMark/>
          </w:tcPr>
          <w:p w14:paraId="6109086B" w14:textId="77777777" w:rsidR="003A54E1" w:rsidRDefault="003A54E1" w:rsidP="00427139">
            <w:pPr>
              <w:pStyle w:val="ListParagraph"/>
              <w:spacing w:after="0" w:line="240" w:lineRule="auto"/>
              <w:ind w:left="0"/>
              <w:rPr>
                <w:color w:val="0000FF"/>
              </w:rPr>
            </w:pPr>
            <w:r>
              <w:rPr>
                <w:color w:val="0000FF"/>
              </w:rPr>
              <w:t>L4</w:t>
            </w:r>
          </w:p>
        </w:tc>
        <w:tc>
          <w:tcPr>
            <w:tcW w:w="2070" w:type="dxa"/>
            <w:tcBorders>
              <w:top w:val="single" w:sz="4" w:space="0" w:color="auto"/>
              <w:left w:val="single" w:sz="4" w:space="0" w:color="auto"/>
              <w:bottom w:val="single" w:sz="4" w:space="0" w:color="auto"/>
              <w:right w:val="single" w:sz="4" w:space="0" w:color="auto"/>
            </w:tcBorders>
          </w:tcPr>
          <w:p w14:paraId="3294CF5B" w14:textId="77777777" w:rsidR="003A54E1" w:rsidRDefault="003A54E1" w:rsidP="00427139">
            <w:pPr>
              <w:pStyle w:val="ListParagraph"/>
              <w:spacing w:after="0" w:line="240" w:lineRule="auto"/>
              <w:ind w:left="0"/>
              <w:rPr>
                <w:color w:val="0000FF"/>
              </w:rPr>
            </w:pPr>
          </w:p>
        </w:tc>
        <w:tc>
          <w:tcPr>
            <w:tcW w:w="1890" w:type="dxa"/>
            <w:tcBorders>
              <w:top w:val="single" w:sz="4" w:space="0" w:color="auto"/>
              <w:left w:val="single" w:sz="4" w:space="0" w:color="auto"/>
              <w:bottom w:val="single" w:sz="4" w:space="0" w:color="auto"/>
              <w:right w:val="single" w:sz="4" w:space="0" w:color="auto"/>
            </w:tcBorders>
          </w:tcPr>
          <w:p w14:paraId="11E3B1C6" w14:textId="77777777" w:rsidR="003A54E1" w:rsidRDefault="003A54E1" w:rsidP="00427139">
            <w:pPr>
              <w:pStyle w:val="ListParagraph"/>
              <w:spacing w:after="0" w:line="240" w:lineRule="auto"/>
              <w:ind w:left="0"/>
              <w:rPr>
                <w:color w:val="0000FF"/>
              </w:rPr>
            </w:pPr>
          </w:p>
        </w:tc>
        <w:tc>
          <w:tcPr>
            <w:tcW w:w="1980" w:type="dxa"/>
            <w:tcBorders>
              <w:top w:val="single" w:sz="4" w:space="0" w:color="auto"/>
              <w:left w:val="single" w:sz="4" w:space="0" w:color="auto"/>
              <w:bottom w:val="single" w:sz="4" w:space="0" w:color="auto"/>
              <w:right w:val="single" w:sz="4" w:space="0" w:color="auto"/>
            </w:tcBorders>
          </w:tcPr>
          <w:p w14:paraId="6727B8FE" w14:textId="77777777" w:rsidR="003A54E1" w:rsidRDefault="003A54E1" w:rsidP="00427139">
            <w:pPr>
              <w:pStyle w:val="ListParagraph"/>
              <w:spacing w:after="0" w:line="240" w:lineRule="auto"/>
              <w:ind w:left="0"/>
              <w:rPr>
                <w:color w:val="0000FF"/>
              </w:rPr>
            </w:pPr>
          </w:p>
        </w:tc>
        <w:tc>
          <w:tcPr>
            <w:tcW w:w="1795" w:type="dxa"/>
            <w:tcBorders>
              <w:top w:val="single" w:sz="4" w:space="0" w:color="auto"/>
              <w:left w:val="single" w:sz="4" w:space="0" w:color="auto"/>
              <w:bottom w:val="single" w:sz="4" w:space="0" w:color="auto"/>
              <w:right w:val="single" w:sz="4" w:space="0" w:color="auto"/>
            </w:tcBorders>
          </w:tcPr>
          <w:p w14:paraId="79F0CDB9" w14:textId="77777777" w:rsidR="003A54E1" w:rsidRDefault="003A54E1" w:rsidP="00427139">
            <w:pPr>
              <w:pStyle w:val="ListParagraph"/>
              <w:spacing w:after="0" w:line="240" w:lineRule="auto"/>
              <w:ind w:left="0"/>
              <w:rPr>
                <w:color w:val="0000FF"/>
              </w:rPr>
            </w:pPr>
          </w:p>
        </w:tc>
      </w:tr>
    </w:tbl>
    <w:p w14:paraId="7C717BC5" w14:textId="77777777" w:rsidR="003A54E1" w:rsidRDefault="003A54E1" w:rsidP="003A54E1">
      <w:pPr>
        <w:pStyle w:val="ListParagraph"/>
        <w:ind w:left="1224"/>
        <w:rPr>
          <w:i/>
        </w:rPr>
      </w:pPr>
    </w:p>
    <w:p w14:paraId="6FB4BFF2" w14:textId="77777777" w:rsidR="003A54E1" w:rsidRDefault="003A54E1" w:rsidP="00530DC4">
      <w:pPr>
        <w:pStyle w:val="ListParagraph"/>
        <w:ind w:left="360"/>
      </w:pPr>
    </w:p>
    <w:p w14:paraId="68031000" w14:textId="77777777" w:rsidR="00530DC4" w:rsidRDefault="00530DC4" w:rsidP="009B222E">
      <w:pPr>
        <w:pStyle w:val="Heading2"/>
        <w:numPr>
          <w:ilvl w:val="1"/>
          <w:numId w:val="66"/>
        </w:numPr>
      </w:pPr>
      <w:r>
        <w:t>&lt;Instrument or element name&gt; Science Data Products</w:t>
      </w:r>
    </w:p>
    <w:p w14:paraId="5889B5C0" w14:textId="77777777" w:rsidR="00530DC4" w:rsidRDefault="00530DC4" w:rsidP="00530DC4">
      <w:pPr>
        <w:pStyle w:val="ListParagraph"/>
        <w:ind w:left="792"/>
        <w:rPr>
          <w:i/>
        </w:rPr>
      </w:pPr>
      <w:r>
        <w:rPr>
          <w:i/>
        </w:rPr>
        <w:t>This section includes a summary list of the mission’s instruments</w:t>
      </w:r>
    </w:p>
    <w:p w14:paraId="360E7A37" w14:textId="77777777" w:rsidR="00530DC4" w:rsidRDefault="00530DC4" w:rsidP="00530DC4">
      <w:pPr>
        <w:pStyle w:val="ListParagraph"/>
        <w:ind w:left="792"/>
      </w:pPr>
    </w:p>
    <w:tbl>
      <w:tblPr>
        <w:tblStyle w:val="TableGrid"/>
        <w:tblW w:w="8995" w:type="dxa"/>
        <w:tblInd w:w="360" w:type="dxa"/>
        <w:tblLook w:val="04A0" w:firstRow="1" w:lastRow="0" w:firstColumn="1" w:lastColumn="0" w:noHBand="0" w:noVBand="1"/>
      </w:tblPr>
      <w:tblGrid>
        <w:gridCol w:w="761"/>
        <w:gridCol w:w="3345"/>
        <w:gridCol w:w="1646"/>
        <w:gridCol w:w="3243"/>
      </w:tblGrid>
      <w:tr w:rsidR="00530DC4" w14:paraId="11E0DBD2" w14:textId="77777777" w:rsidTr="00530DC4">
        <w:trPr>
          <w:trHeight w:val="577"/>
        </w:trPr>
        <w:tc>
          <w:tcPr>
            <w:tcW w:w="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3664C" w14:textId="77777777" w:rsidR="00530DC4" w:rsidRDefault="00530DC4">
            <w:pPr>
              <w:pStyle w:val="ListParagraph"/>
              <w:spacing w:after="0" w:line="240" w:lineRule="auto"/>
              <w:ind w:left="0"/>
              <w:jc w:val="center"/>
              <w:rPr>
                <w:b/>
                <w:color w:val="0000FF"/>
              </w:rPr>
            </w:pPr>
            <w:r>
              <w:rPr>
                <w:b/>
                <w:color w:val="0000FF"/>
              </w:rPr>
              <w:t>Inst. Name</w:t>
            </w:r>
          </w:p>
        </w:tc>
        <w:tc>
          <w:tcPr>
            <w:tcW w:w="3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8550A" w14:textId="77777777" w:rsidR="00530DC4" w:rsidRDefault="00530DC4">
            <w:pPr>
              <w:pStyle w:val="ListParagraph"/>
              <w:spacing w:after="0" w:line="240" w:lineRule="auto"/>
              <w:ind w:left="0"/>
              <w:jc w:val="center"/>
              <w:rPr>
                <w:b/>
                <w:color w:val="0000FF"/>
              </w:rPr>
            </w:pPr>
            <w:r>
              <w:rPr>
                <w:b/>
                <w:color w:val="0000FF"/>
              </w:rPr>
              <w:t>Parameters Measured</w:t>
            </w:r>
          </w:p>
          <w:p w14:paraId="38533BE5" w14:textId="77777777" w:rsidR="00530DC4" w:rsidRDefault="00530DC4">
            <w:pPr>
              <w:pStyle w:val="ListParagraph"/>
              <w:spacing w:after="0" w:line="240" w:lineRule="auto"/>
              <w:ind w:left="0"/>
              <w:jc w:val="center"/>
              <w:rPr>
                <w:b/>
                <w:color w:val="0000FF"/>
              </w:rPr>
            </w:pPr>
            <w:r>
              <w:rPr>
                <w:b/>
                <w:color w:val="0000FF"/>
              </w:rPr>
              <w:t>[Baseline performance]</w:t>
            </w:r>
          </w:p>
        </w:tc>
        <w:tc>
          <w:tcPr>
            <w:tcW w:w="1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2DA32B" w14:textId="77777777" w:rsidR="00530DC4" w:rsidRDefault="00530DC4">
            <w:pPr>
              <w:pStyle w:val="ListParagraph"/>
              <w:spacing w:after="0" w:line="240" w:lineRule="auto"/>
              <w:ind w:left="0"/>
              <w:jc w:val="center"/>
              <w:rPr>
                <w:b/>
                <w:color w:val="0000FF"/>
              </w:rPr>
            </w:pPr>
            <w:r>
              <w:rPr>
                <w:b/>
                <w:color w:val="0000FF"/>
              </w:rPr>
              <w:t>Instrument Type</w:t>
            </w:r>
          </w:p>
        </w:tc>
        <w:tc>
          <w:tcPr>
            <w:tcW w:w="3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9A6CD" w14:textId="77777777" w:rsidR="00530DC4" w:rsidRDefault="00530DC4">
            <w:pPr>
              <w:pStyle w:val="ListParagraph"/>
              <w:spacing w:after="0" w:line="240" w:lineRule="auto"/>
              <w:ind w:left="0"/>
              <w:jc w:val="center"/>
              <w:rPr>
                <w:b/>
                <w:color w:val="0000FF"/>
              </w:rPr>
            </w:pPr>
            <w:r>
              <w:rPr>
                <w:b/>
                <w:color w:val="0000FF"/>
              </w:rPr>
              <w:t>Instrument  Status</w:t>
            </w:r>
          </w:p>
        </w:tc>
      </w:tr>
      <w:tr w:rsidR="00530DC4" w14:paraId="4BF7FA71" w14:textId="77777777" w:rsidTr="00530DC4">
        <w:trPr>
          <w:trHeight w:val="873"/>
        </w:trPr>
        <w:tc>
          <w:tcPr>
            <w:tcW w:w="761" w:type="dxa"/>
            <w:tcBorders>
              <w:top w:val="single" w:sz="4" w:space="0" w:color="auto"/>
              <w:left w:val="single" w:sz="4" w:space="0" w:color="auto"/>
              <w:bottom w:val="single" w:sz="4" w:space="0" w:color="auto"/>
              <w:right w:val="single" w:sz="4" w:space="0" w:color="auto"/>
            </w:tcBorders>
            <w:hideMark/>
          </w:tcPr>
          <w:p w14:paraId="7A5DB67E" w14:textId="77777777" w:rsidR="00530DC4" w:rsidRDefault="00530DC4">
            <w:pPr>
              <w:pStyle w:val="ListParagraph"/>
              <w:spacing w:after="0" w:line="240" w:lineRule="auto"/>
              <w:ind w:left="0"/>
              <w:rPr>
                <w:color w:val="0000FF"/>
              </w:rPr>
            </w:pPr>
            <w:r>
              <w:rPr>
                <w:color w:val="0000FF"/>
              </w:rPr>
              <w:t>AIA</w:t>
            </w:r>
          </w:p>
        </w:tc>
        <w:tc>
          <w:tcPr>
            <w:tcW w:w="3345" w:type="dxa"/>
            <w:tcBorders>
              <w:top w:val="single" w:sz="4" w:space="0" w:color="auto"/>
              <w:left w:val="single" w:sz="4" w:space="0" w:color="auto"/>
              <w:bottom w:val="single" w:sz="4" w:space="0" w:color="auto"/>
              <w:right w:val="single" w:sz="4" w:space="0" w:color="auto"/>
            </w:tcBorders>
            <w:hideMark/>
          </w:tcPr>
          <w:p w14:paraId="782EEA3E" w14:textId="77777777" w:rsidR="00530DC4" w:rsidRDefault="00530DC4">
            <w:pPr>
              <w:pStyle w:val="ListParagraph"/>
              <w:spacing w:after="0" w:line="240" w:lineRule="auto"/>
              <w:ind w:left="0"/>
              <w:rPr>
                <w:color w:val="0000FF"/>
              </w:rPr>
            </w:pPr>
            <w:r>
              <w:rPr>
                <w:color w:val="0000FF"/>
              </w:rPr>
              <w:t>Images of the Sun in seven EUV wavelengths every 10 seconds, with 3 UV and visible channels every 30 seconds</w:t>
            </w:r>
          </w:p>
        </w:tc>
        <w:tc>
          <w:tcPr>
            <w:tcW w:w="1646" w:type="dxa"/>
            <w:tcBorders>
              <w:top w:val="single" w:sz="4" w:space="0" w:color="auto"/>
              <w:left w:val="single" w:sz="4" w:space="0" w:color="auto"/>
              <w:bottom w:val="single" w:sz="4" w:space="0" w:color="auto"/>
              <w:right w:val="single" w:sz="4" w:space="0" w:color="auto"/>
            </w:tcBorders>
            <w:hideMark/>
          </w:tcPr>
          <w:p w14:paraId="3ADD5112" w14:textId="77777777" w:rsidR="00530DC4" w:rsidRDefault="00530DC4">
            <w:pPr>
              <w:pStyle w:val="ListParagraph"/>
              <w:spacing w:after="0" w:line="240" w:lineRule="auto"/>
              <w:ind w:left="0"/>
              <w:rPr>
                <w:color w:val="0000FF"/>
              </w:rPr>
            </w:pPr>
            <w:r>
              <w:rPr>
                <w:color w:val="0000FF"/>
              </w:rPr>
              <w:t>Camera</w:t>
            </w:r>
          </w:p>
        </w:tc>
        <w:tc>
          <w:tcPr>
            <w:tcW w:w="3243" w:type="dxa"/>
            <w:tcBorders>
              <w:top w:val="single" w:sz="4" w:space="0" w:color="auto"/>
              <w:left w:val="single" w:sz="4" w:space="0" w:color="auto"/>
              <w:bottom w:val="single" w:sz="4" w:space="0" w:color="auto"/>
              <w:right w:val="single" w:sz="4" w:space="0" w:color="auto"/>
            </w:tcBorders>
            <w:hideMark/>
          </w:tcPr>
          <w:p w14:paraId="577C05D1" w14:textId="0BEC78A8" w:rsidR="00530DC4" w:rsidRDefault="00991745">
            <w:pPr>
              <w:pStyle w:val="ListParagraph"/>
              <w:spacing w:after="0" w:line="240" w:lineRule="auto"/>
              <w:ind w:left="0"/>
              <w:rPr>
                <w:color w:val="0000FF"/>
              </w:rPr>
            </w:pPr>
            <w:r>
              <w:rPr>
                <w:color w:val="0000FF"/>
              </w:rPr>
              <w:t>ACTIVE</w:t>
            </w:r>
            <w:r w:rsidR="00155F18">
              <w:rPr>
                <w:color w:val="0000FF"/>
              </w:rPr>
              <w:t>*</w:t>
            </w:r>
          </w:p>
        </w:tc>
      </w:tr>
      <w:tr w:rsidR="00530DC4" w14:paraId="1FD944A8" w14:textId="77777777" w:rsidTr="00530DC4">
        <w:trPr>
          <w:trHeight w:val="591"/>
        </w:trPr>
        <w:tc>
          <w:tcPr>
            <w:tcW w:w="761" w:type="dxa"/>
            <w:tcBorders>
              <w:top w:val="single" w:sz="4" w:space="0" w:color="auto"/>
              <w:left w:val="single" w:sz="4" w:space="0" w:color="auto"/>
              <w:bottom w:val="single" w:sz="4" w:space="0" w:color="auto"/>
              <w:right w:val="single" w:sz="4" w:space="0" w:color="auto"/>
            </w:tcBorders>
            <w:hideMark/>
          </w:tcPr>
          <w:p w14:paraId="034FA0E3" w14:textId="77777777" w:rsidR="00530DC4" w:rsidRDefault="00530DC4">
            <w:pPr>
              <w:pStyle w:val="ListParagraph"/>
              <w:spacing w:after="0" w:line="240" w:lineRule="auto"/>
              <w:ind w:left="0"/>
              <w:rPr>
                <w:color w:val="0000FF"/>
              </w:rPr>
            </w:pPr>
            <w:r>
              <w:rPr>
                <w:color w:val="0000FF"/>
              </w:rPr>
              <w:t>EVE</w:t>
            </w:r>
          </w:p>
        </w:tc>
        <w:tc>
          <w:tcPr>
            <w:tcW w:w="3345" w:type="dxa"/>
            <w:tcBorders>
              <w:top w:val="single" w:sz="4" w:space="0" w:color="auto"/>
              <w:left w:val="single" w:sz="4" w:space="0" w:color="auto"/>
              <w:bottom w:val="single" w:sz="4" w:space="0" w:color="auto"/>
              <w:right w:val="single" w:sz="4" w:space="0" w:color="auto"/>
            </w:tcBorders>
            <w:hideMark/>
          </w:tcPr>
          <w:p w14:paraId="20DBE428" w14:textId="77777777" w:rsidR="00530DC4" w:rsidRDefault="00530DC4">
            <w:pPr>
              <w:pStyle w:val="ListParagraph"/>
              <w:spacing w:after="0" w:line="240" w:lineRule="auto"/>
              <w:ind w:left="0"/>
              <w:rPr>
                <w:color w:val="0000FF"/>
              </w:rPr>
            </w:pPr>
            <w:r>
              <w:rPr>
                <w:color w:val="0000FF"/>
              </w:rPr>
              <w:t>Spectral irradiance covering 0.1-105 nm and 121.6 nm every 10 seconds</w:t>
            </w:r>
          </w:p>
        </w:tc>
        <w:tc>
          <w:tcPr>
            <w:tcW w:w="1646" w:type="dxa"/>
            <w:tcBorders>
              <w:top w:val="single" w:sz="4" w:space="0" w:color="auto"/>
              <w:left w:val="single" w:sz="4" w:space="0" w:color="auto"/>
              <w:bottom w:val="single" w:sz="4" w:space="0" w:color="auto"/>
              <w:right w:val="single" w:sz="4" w:space="0" w:color="auto"/>
            </w:tcBorders>
            <w:hideMark/>
          </w:tcPr>
          <w:p w14:paraId="2ECC9525" w14:textId="77777777" w:rsidR="00530DC4" w:rsidRDefault="00530DC4">
            <w:pPr>
              <w:pStyle w:val="ListParagraph"/>
              <w:spacing w:after="0" w:line="240" w:lineRule="auto"/>
              <w:ind w:left="0"/>
              <w:rPr>
                <w:color w:val="0000FF"/>
              </w:rPr>
            </w:pPr>
            <w:r>
              <w:rPr>
                <w:color w:val="0000FF"/>
              </w:rPr>
              <w:t>Spectrometer</w:t>
            </w:r>
          </w:p>
        </w:tc>
        <w:tc>
          <w:tcPr>
            <w:tcW w:w="3243" w:type="dxa"/>
            <w:tcBorders>
              <w:top w:val="single" w:sz="4" w:space="0" w:color="auto"/>
              <w:left w:val="single" w:sz="4" w:space="0" w:color="auto"/>
              <w:bottom w:val="single" w:sz="4" w:space="0" w:color="auto"/>
              <w:right w:val="single" w:sz="4" w:space="0" w:color="auto"/>
            </w:tcBorders>
            <w:hideMark/>
          </w:tcPr>
          <w:p w14:paraId="79828946" w14:textId="137B3E4C" w:rsidR="00530DC4" w:rsidRDefault="00155F18">
            <w:pPr>
              <w:pStyle w:val="ListParagraph"/>
              <w:spacing w:after="0" w:line="240" w:lineRule="auto"/>
              <w:ind w:left="0"/>
              <w:rPr>
                <w:color w:val="0000FF"/>
              </w:rPr>
            </w:pPr>
            <w:r>
              <w:rPr>
                <w:color w:val="0000FF"/>
              </w:rPr>
              <w:t xml:space="preserve">INACTIVE. </w:t>
            </w:r>
            <w:r w:rsidR="00530DC4">
              <w:rPr>
                <w:color w:val="0000FF"/>
              </w:rPr>
              <w:t xml:space="preserve">MEGS-A and SAM powered down due to anomaly. No measurements from 6-37 nm after 26 May 2014. </w:t>
            </w:r>
          </w:p>
        </w:tc>
      </w:tr>
      <w:tr w:rsidR="00530DC4" w14:paraId="5F212DF9" w14:textId="77777777" w:rsidTr="00530DC4">
        <w:trPr>
          <w:trHeight w:val="577"/>
        </w:trPr>
        <w:tc>
          <w:tcPr>
            <w:tcW w:w="761" w:type="dxa"/>
            <w:tcBorders>
              <w:top w:val="single" w:sz="4" w:space="0" w:color="auto"/>
              <w:left w:val="single" w:sz="4" w:space="0" w:color="auto"/>
              <w:bottom w:val="single" w:sz="4" w:space="0" w:color="auto"/>
              <w:right w:val="single" w:sz="4" w:space="0" w:color="auto"/>
            </w:tcBorders>
            <w:hideMark/>
          </w:tcPr>
          <w:p w14:paraId="6D2BAF2E" w14:textId="77777777" w:rsidR="00530DC4" w:rsidRDefault="00530DC4">
            <w:pPr>
              <w:pStyle w:val="ListParagraph"/>
              <w:spacing w:after="0" w:line="240" w:lineRule="auto"/>
              <w:ind w:left="0"/>
              <w:rPr>
                <w:color w:val="0000FF"/>
              </w:rPr>
            </w:pPr>
            <w:r>
              <w:rPr>
                <w:color w:val="0000FF"/>
              </w:rPr>
              <w:t>HMI</w:t>
            </w:r>
          </w:p>
        </w:tc>
        <w:tc>
          <w:tcPr>
            <w:tcW w:w="3345" w:type="dxa"/>
            <w:tcBorders>
              <w:top w:val="single" w:sz="4" w:space="0" w:color="auto"/>
              <w:left w:val="single" w:sz="4" w:space="0" w:color="auto"/>
              <w:bottom w:val="single" w:sz="4" w:space="0" w:color="auto"/>
              <w:right w:val="single" w:sz="4" w:space="0" w:color="auto"/>
            </w:tcBorders>
            <w:hideMark/>
          </w:tcPr>
          <w:p w14:paraId="3FEC62DC" w14:textId="77777777" w:rsidR="00530DC4" w:rsidRDefault="00530DC4">
            <w:pPr>
              <w:pStyle w:val="ListParagraph"/>
              <w:spacing w:after="0" w:line="240" w:lineRule="auto"/>
              <w:ind w:left="0"/>
              <w:rPr>
                <w:color w:val="0000FF"/>
              </w:rPr>
            </w:pPr>
            <w:r>
              <w:rPr>
                <w:color w:val="0000FF"/>
              </w:rPr>
              <w:t>Line-of-sight velocity and magnetic field (vector and longitudinal)</w:t>
            </w:r>
          </w:p>
        </w:tc>
        <w:tc>
          <w:tcPr>
            <w:tcW w:w="1646" w:type="dxa"/>
            <w:tcBorders>
              <w:top w:val="single" w:sz="4" w:space="0" w:color="auto"/>
              <w:left w:val="single" w:sz="4" w:space="0" w:color="auto"/>
              <w:bottom w:val="single" w:sz="4" w:space="0" w:color="auto"/>
              <w:right w:val="single" w:sz="4" w:space="0" w:color="auto"/>
            </w:tcBorders>
            <w:hideMark/>
          </w:tcPr>
          <w:p w14:paraId="6A99622B" w14:textId="77777777" w:rsidR="00530DC4" w:rsidRDefault="00530DC4">
            <w:pPr>
              <w:pStyle w:val="ListParagraph"/>
              <w:spacing w:after="0" w:line="240" w:lineRule="auto"/>
              <w:ind w:left="0"/>
              <w:rPr>
                <w:color w:val="0000FF"/>
              </w:rPr>
            </w:pPr>
            <w:r>
              <w:rPr>
                <w:color w:val="0000FF"/>
              </w:rPr>
              <w:t>Imager: Optical</w:t>
            </w:r>
          </w:p>
        </w:tc>
        <w:tc>
          <w:tcPr>
            <w:tcW w:w="3243" w:type="dxa"/>
            <w:tcBorders>
              <w:top w:val="single" w:sz="4" w:space="0" w:color="auto"/>
              <w:left w:val="single" w:sz="4" w:space="0" w:color="auto"/>
              <w:bottom w:val="single" w:sz="4" w:space="0" w:color="auto"/>
              <w:right w:val="single" w:sz="4" w:space="0" w:color="auto"/>
            </w:tcBorders>
            <w:hideMark/>
          </w:tcPr>
          <w:p w14:paraId="1957FA11" w14:textId="09DD7211" w:rsidR="00530DC4" w:rsidRDefault="00155F18">
            <w:pPr>
              <w:pStyle w:val="ListParagraph"/>
              <w:spacing w:after="0" w:line="240" w:lineRule="auto"/>
              <w:ind w:left="0"/>
              <w:rPr>
                <w:color w:val="0000FF"/>
              </w:rPr>
            </w:pPr>
            <w:r>
              <w:rPr>
                <w:color w:val="0000FF"/>
              </w:rPr>
              <w:t>ACTIVE</w:t>
            </w:r>
          </w:p>
        </w:tc>
      </w:tr>
      <w:tr w:rsidR="00530DC4" w14:paraId="0570BB40" w14:textId="77777777" w:rsidTr="00530DC4">
        <w:trPr>
          <w:trHeight w:val="281"/>
        </w:trPr>
        <w:tc>
          <w:tcPr>
            <w:tcW w:w="761" w:type="dxa"/>
            <w:tcBorders>
              <w:top w:val="single" w:sz="4" w:space="0" w:color="auto"/>
              <w:left w:val="single" w:sz="4" w:space="0" w:color="auto"/>
              <w:bottom w:val="single" w:sz="4" w:space="0" w:color="auto"/>
              <w:right w:val="single" w:sz="4" w:space="0" w:color="auto"/>
            </w:tcBorders>
            <w:hideMark/>
          </w:tcPr>
          <w:p w14:paraId="16ED9475" w14:textId="77777777" w:rsidR="00530DC4" w:rsidRDefault="00530DC4">
            <w:pPr>
              <w:pStyle w:val="ListParagraph"/>
              <w:spacing w:after="0" w:line="240" w:lineRule="auto"/>
              <w:ind w:left="0"/>
              <w:rPr>
                <w:b/>
                <w:color w:val="0000FF"/>
              </w:rPr>
            </w:pPr>
            <w:r>
              <w:rPr>
                <w:b/>
                <w:color w:val="0000FF"/>
              </w:rPr>
              <w:t xml:space="preserve">… </w:t>
            </w:r>
          </w:p>
        </w:tc>
        <w:tc>
          <w:tcPr>
            <w:tcW w:w="3345" w:type="dxa"/>
            <w:tcBorders>
              <w:top w:val="single" w:sz="4" w:space="0" w:color="auto"/>
              <w:left w:val="single" w:sz="4" w:space="0" w:color="auto"/>
              <w:bottom w:val="single" w:sz="4" w:space="0" w:color="auto"/>
              <w:right w:val="single" w:sz="4" w:space="0" w:color="auto"/>
            </w:tcBorders>
          </w:tcPr>
          <w:p w14:paraId="33650EAB" w14:textId="77777777" w:rsidR="00530DC4" w:rsidRDefault="00530DC4">
            <w:pPr>
              <w:pStyle w:val="ListParagraph"/>
              <w:spacing w:after="0" w:line="240" w:lineRule="auto"/>
              <w:ind w:left="0"/>
              <w:rPr>
                <w:b/>
                <w:color w:val="0000FF"/>
              </w:rPr>
            </w:pPr>
          </w:p>
        </w:tc>
        <w:tc>
          <w:tcPr>
            <w:tcW w:w="1646" w:type="dxa"/>
            <w:tcBorders>
              <w:top w:val="single" w:sz="4" w:space="0" w:color="auto"/>
              <w:left w:val="single" w:sz="4" w:space="0" w:color="auto"/>
              <w:bottom w:val="single" w:sz="4" w:space="0" w:color="auto"/>
              <w:right w:val="single" w:sz="4" w:space="0" w:color="auto"/>
            </w:tcBorders>
          </w:tcPr>
          <w:p w14:paraId="46F07882" w14:textId="77777777" w:rsidR="00530DC4" w:rsidRDefault="00530DC4">
            <w:pPr>
              <w:pStyle w:val="ListParagraph"/>
              <w:spacing w:after="0" w:line="240" w:lineRule="auto"/>
              <w:ind w:left="0"/>
              <w:rPr>
                <w:b/>
                <w:color w:val="0000FF"/>
              </w:rPr>
            </w:pPr>
          </w:p>
        </w:tc>
        <w:tc>
          <w:tcPr>
            <w:tcW w:w="3243" w:type="dxa"/>
            <w:tcBorders>
              <w:top w:val="single" w:sz="4" w:space="0" w:color="auto"/>
              <w:left w:val="single" w:sz="4" w:space="0" w:color="auto"/>
              <w:bottom w:val="single" w:sz="4" w:space="0" w:color="auto"/>
              <w:right w:val="single" w:sz="4" w:space="0" w:color="auto"/>
            </w:tcBorders>
          </w:tcPr>
          <w:p w14:paraId="124BEA85" w14:textId="77777777" w:rsidR="00530DC4" w:rsidRDefault="00530DC4">
            <w:pPr>
              <w:pStyle w:val="ListParagraph"/>
              <w:spacing w:after="0" w:line="240" w:lineRule="auto"/>
              <w:ind w:left="0"/>
              <w:rPr>
                <w:b/>
                <w:color w:val="0000FF"/>
              </w:rPr>
            </w:pPr>
          </w:p>
        </w:tc>
      </w:tr>
    </w:tbl>
    <w:p w14:paraId="50CC2BF0" w14:textId="5EE426C3" w:rsidR="00530DC4" w:rsidRPr="008E14B4" w:rsidRDefault="00155F18" w:rsidP="00530DC4">
      <w:pPr>
        <w:pStyle w:val="ListParagraph"/>
        <w:ind w:left="792"/>
        <w:rPr>
          <w:i/>
          <w:iCs/>
        </w:rPr>
      </w:pPr>
      <w:r w:rsidRPr="008E14B4">
        <w:rPr>
          <w:i/>
          <w:iCs/>
        </w:rPr>
        <w:t xml:space="preserve">* </w:t>
      </w:r>
      <w:r w:rsidR="00C343F4" w:rsidRPr="008E14B4">
        <w:rPr>
          <w:i/>
          <w:iCs/>
        </w:rPr>
        <w:t xml:space="preserve">Status may also be indicated </w:t>
      </w:r>
      <w:r w:rsidR="008E14B4" w:rsidRPr="008E14B4">
        <w:rPr>
          <w:i/>
          <w:iCs/>
        </w:rPr>
        <w:t>using</w:t>
      </w:r>
      <w:r w:rsidR="00C343F4" w:rsidRPr="008E14B4">
        <w:rPr>
          <w:i/>
          <w:iCs/>
        </w:rPr>
        <w:t xml:space="preserve"> a Green/Yellow/Red rating</w:t>
      </w:r>
      <w:r w:rsidR="008E14B4" w:rsidRPr="008E14B4">
        <w:rPr>
          <w:i/>
          <w:iCs/>
        </w:rPr>
        <w:t xml:space="preserve"> with accompanying details and rating criteria</w:t>
      </w:r>
    </w:p>
    <w:p w14:paraId="43BE7E0A" w14:textId="77777777" w:rsidR="00530DC4" w:rsidRDefault="00530DC4" w:rsidP="00530DC4">
      <w:pPr>
        <w:pStyle w:val="Heading3"/>
        <w:keepLines/>
        <w:numPr>
          <w:ilvl w:val="2"/>
          <w:numId w:val="66"/>
        </w:numPr>
        <w:spacing w:before="40" w:after="0" w:line="256" w:lineRule="auto"/>
      </w:pPr>
      <w:r>
        <w:lastRenderedPageBreak/>
        <w:t>&lt;Instrument or element name&gt; Data Products Functional Description</w:t>
      </w:r>
    </w:p>
    <w:p w14:paraId="7DF61607" w14:textId="0F6DB006" w:rsidR="00530DC4" w:rsidRDefault="00530DC4" w:rsidP="00530DC4">
      <w:pPr>
        <w:pStyle w:val="ListParagraph"/>
        <w:ind w:left="1224"/>
        <w:rPr>
          <w:i/>
          <w:sz w:val="18"/>
        </w:rPr>
      </w:pPr>
      <w:r>
        <w:rPr>
          <w:i/>
        </w:rPr>
        <w:t>This subsection</w:t>
      </w:r>
      <w:r>
        <w:t xml:space="preserve"> </w:t>
      </w:r>
      <w:r>
        <w:rPr>
          <w:i/>
        </w:rPr>
        <w:t xml:space="preserve">details the science data products produced by a particular mission instrument or ground system element (e.g., SOC). The mission-specific data levels should be defined, and the steps needed to process each level of data shall be described. A reference to the general data level definitions located in the </w:t>
      </w:r>
      <w:r w:rsidR="0053136B" w:rsidRPr="0053136B">
        <w:rPr>
          <w:i/>
        </w:rPr>
        <w:t>Scientific Information Policy for the Science Mission Directorate</w:t>
      </w:r>
      <w:r w:rsidR="00F74A30">
        <w:rPr>
          <w:i/>
        </w:rPr>
        <w:t xml:space="preserve"> </w:t>
      </w:r>
      <w:r>
        <w:rPr>
          <w:i/>
        </w:rPr>
        <w:t xml:space="preserve">should be included. </w:t>
      </w:r>
      <w:r>
        <w:rPr>
          <w:i/>
          <w:sz w:val="18"/>
        </w:rPr>
        <w:t xml:space="preserve"> </w:t>
      </w:r>
    </w:p>
    <w:p w14:paraId="64B806EC" w14:textId="77777777" w:rsidR="00530DC4" w:rsidRDefault="00530DC4" w:rsidP="00530DC4">
      <w:pPr>
        <w:pStyle w:val="ListParagraph"/>
        <w:ind w:left="1224"/>
        <w:jc w:val="center"/>
        <w:rPr>
          <w:i/>
          <w:color w:val="0000FF"/>
        </w:rPr>
      </w:pPr>
      <w:r>
        <w:rPr>
          <w:i/>
          <w:color w:val="0000FF"/>
        </w:rPr>
        <w:t>Data Level Definitions</w:t>
      </w:r>
    </w:p>
    <w:tbl>
      <w:tblPr>
        <w:tblStyle w:val="TableGrid"/>
        <w:tblW w:w="0" w:type="auto"/>
        <w:tblInd w:w="355" w:type="dxa"/>
        <w:tblLook w:val="04A0" w:firstRow="1" w:lastRow="0" w:firstColumn="1" w:lastColumn="0" w:noHBand="0" w:noVBand="1"/>
      </w:tblPr>
      <w:tblGrid>
        <w:gridCol w:w="1260"/>
        <w:gridCol w:w="1710"/>
        <w:gridCol w:w="5040"/>
        <w:gridCol w:w="985"/>
      </w:tblGrid>
      <w:tr w:rsidR="00530DC4" w14:paraId="27874FE6" w14:textId="77777777" w:rsidTr="00530DC4">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E79A9" w14:textId="77777777" w:rsidR="00530DC4" w:rsidRDefault="00530DC4">
            <w:pPr>
              <w:pStyle w:val="ListParagraph"/>
              <w:spacing w:after="0" w:line="240" w:lineRule="auto"/>
              <w:ind w:left="0"/>
              <w:jc w:val="center"/>
              <w:rPr>
                <w:b/>
                <w:color w:val="0000FF"/>
              </w:rPr>
            </w:pPr>
            <w:r>
              <w:rPr>
                <w:b/>
                <w:color w:val="0000FF"/>
              </w:rPr>
              <w:t>Data Level</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BDE76B" w14:textId="77777777" w:rsidR="00530DC4" w:rsidRDefault="00530DC4">
            <w:pPr>
              <w:pStyle w:val="ListParagraph"/>
              <w:spacing w:after="0" w:line="240" w:lineRule="auto"/>
              <w:ind w:left="0"/>
              <w:jc w:val="center"/>
              <w:rPr>
                <w:b/>
                <w:color w:val="0000FF"/>
              </w:rPr>
            </w:pPr>
            <w:r>
              <w:rPr>
                <w:b/>
                <w:color w:val="0000FF"/>
              </w:rPr>
              <w:t>Data Format</w:t>
            </w:r>
          </w:p>
        </w:tc>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3AEFE" w14:textId="77777777" w:rsidR="00530DC4" w:rsidRDefault="00530DC4">
            <w:pPr>
              <w:pStyle w:val="ListParagraph"/>
              <w:spacing w:after="0" w:line="240" w:lineRule="auto"/>
              <w:ind w:left="0"/>
              <w:jc w:val="center"/>
              <w:rPr>
                <w:b/>
                <w:color w:val="0000FF"/>
              </w:rPr>
            </w:pPr>
            <w:r>
              <w:rPr>
                <w:b/>
                <w:color w:val="0000FF"/>
              </w:rPr>
              <w:t>Brief Description</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D1CD1" w14:textId="77777777" w:rsidR="00530DC4" w:rsidRDefault="00530DC4">
            <w:pPr>
              <w:pStyle w:val="ListParagraph"/>
              <w:spacing w:after="0" w:line="240" w:lineRule="auto"/>
              <w:ind w:left="0"/>
              <w:jc w:val="center"/>
              <w:rPr>
                <w:b/>
                <w:color w:val="0000FF"/>
              </w:rPr>
            </w:pPr>
            <w:r>
              <w:rPr>
                <w:b/>
                <w:color w:val="0000FF"/>
              </w:rPr>
              <w:t>Source</w:t>
            </w:r>
          </w:p>
        </w:tc>
      </w:tr>
      <w:tr w:rsidR="00530DC4" w14:paraId="1362B449"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0D10F975" w14:textId="77777777" w:rsidR="00530DC4" w:rsidRDefault="00530DC4">
            <w:pPr>
              <w:pStyle w:val="ListParagraph"/>
              <w:spacing w:after="0" w:line="240" w:lineRule="auto"/>
              <w:ind w:left="0"/>
              <w:rPr>
                <w:color w:val="0000FF"/>
              </w:rPr>
            </w:pPr>
            <w:r>
              <w:rPr>
                <w:color w:val="0000FF"/>
              </w:rPr>
              <w:t>Level 0</w:t>
            </w:r>
          </w:p>
        </w:tc>
        <w:tc>
          <w:tcPr>
            <w:tcW w:w="1710" w:type="dxa"/>
            <w:tcBorders>
              <w:top w:val="single" w:sz="4" w:space="0" w:color="auto"/>
              <w:left w:val="single" w:sz="4" w:space="0" w:color="auto"/>
              <w:bottom w:val="single" w:sz="4" w:space="0" w:color="auto"/>
              <w:right w:val="single" w:sz="4" w:space="0" w:color="auto"/>
            </w:tcBorders>
            <w:hideMark/>
          </w:tcPr>
          <w:p w14:paraId="5F3EBB3E" w14:textId="77777777" w:rsidR="00530DC4" w:rsidRDefault="00530DC4">
            <w:pPr>
              <w:pStyle w:val="ListParagraph"/>
              <w:spacing w:after="0" w:line="240" w:lineRule="auto"/>
              <w:ind w:left="0"/>
              <w:rPr>
                <w:color w:val="0000FF"/>
              </w:rPr>
            </w:pPr>
            <w:r>
              <w:rPr>
                <w:color w:val="0000FF"/>
              </w:rPr>
              <w:t>Google Protocol Buffer</w:t>
            </w:r>
          </w:p>
        </w:tc>
        <w:tc>
          <w:tcPr>
            <w:tcW w:w="5040" w:type="dxa"/>
            <w:tcBorders>
              <w:top w:val="single" w:sz="4" w:space="0" w:color="auto"/>
              <w:left w:val="single" w:sz="4" w:space="0" w:color="auto"/>
              <w:bottom w:val="single" w:sz="4" w:space="0" w:color="auto"/>
              <w:right w:val="single" w:sz="4" w:space="0" w:color="auto"/>
            </w:tcBorders>
            <w:hideMark/>
          </w:tcPr>
          <w:p w14:paraId="04A22D24" w14:textId="77777777" w:rsidR="00530DC4" w:rsidRDefault="00530DC4">
            <w:pPr>
              <w:pStyle w:val="ListParagraph"/>
              <w:spacing w:after="0" w:line="240" w:lineRule="auto"/>
              <w:ind w:left="0"/>
              <w:rPr>
                <w:color w:val="0000FF"/>
              </w:rPr>
            </w:pPr>
            <w:r>
              <w:rPr>
                <w:color w:val="0000FF"/>
              </w:rPr>
              <w:t>Time-ordered raw data, with communication artifacts removed</w:t>
            </w:r>
          </w:p>
        </w:tc>
        <w:tc>
          <w:tcPr>
            <w:tcW w:w="985" w:type="dxa"/>
            <w:tcBorders>
              <w:top w:val="single" w:sz="4" w:space="0" w:color="auto"/>
              <w:left w:val="single" w:sz="4" w:space="0" w:color="auto"/>
              <w:bottom w:val="single" w:sz="4" w:space="0" w:color="auto"/>
              <w:right w:val="single" w:sz="4" w:space="0" w:color="auto"/>
            </w:tcBorders>
            <w:hideMark/>
          </w:tcPr>
          <w:p w14:paraId="5CAA7BF8" w14:textId="77777777" w:rsidR="00530DC4" w:rsidRDefault="00530DC4">
            <w:pPr>
              <w:pStyle w:val="ListParagraph"/>
              <w:spacing w:after="0" w:line="240" w:lineRule="auto"/>
              <w:ind w:left="0"/>
              <w:rPr>
                <w:color w:val="0000FF"/>
              </w:rPr>
            </w:pPr>
            <w:r>
              <w:rPr>
                <w:color w:val="0000FF"/>
              </w:rPr>
              <w:t>POC</w:t>
            </w:r>
          </w:p>
        </w:tc>
      </w:tr>
      <w:tr w:rsidR="00530DC4" w14:paraId="2FC5D495"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4CAB0A2B" w14:textId="77777777" w:rsidR="00530DC4" w:rsidRDefault="00530DC4">
            <w:pPr>
              <w:pStyle w:val="ListParagraph"/>
              <w:spacing w:after="0" w:line="240" w:lineRule="auto"/>
              <w:ind w:left="0"/>
              <w:rPr>
                <w:color w:val="0000FF"/>
              </w:rPr>
            </w:pPr>
            <w:r>
              <w:rPr>
                <w:color w:val="0000FF"/>
              </w:rPr>
              <w:t>Level 1</w:t>
            </w:r>
          </w:p>
        </w:tc>
        <w:tc>
          <w:tcPr>
            <w:tcW w:w="1710" w:type="dxa"/>
            <w:tcBorders>
              <w:top w:val="single" w:sz="4" w:space="0" w:color="auto"/>
              <w:left w:val="single" w:sz="4" w:space="0" w:color="auto"/>
              <w:bottom w:val="single" w:sz="4" w:space="0" w:color="auto"/>
              <w:right w:val="single" w:sz="4" w:space="0" w:color="auto"/>
            </w:tcBorders>
            <w:hideMark/>
          </w:tcPr>
          <w:p w14:paraId="58B1EF8F" w14:textId="77777777" w:rsidR="00530DC4" w:rsidRDefault="00530DC4">
            <w:pPr>
              <w:pStyle w:val="ListParagraph"/>
              <w:spacing w:after="0" w:line="240" w:lineRule="auto"/>
              <w:ind w:left="0"/>
              <w:rPr>
                <w:color w:val="0000FF"/>
              </w:rPr>
            </w:pPr>
            <w:r>
              <w:rPr>
                <w:color w:val="0000FF"/>
              </w:rPr>
              <w:t>FITS</w:t>
            </w:r>
          </w:p>
        </w:tc>
        <w:tc>
          <w:tcPr>
            <w:tcW w:w="5040" w:type="dxa"/>
            <w:tcBorders>
              <w:top w:val="single" w:sz="4" w:space="0" w:color="auto"/>
              <w:left w:val="single" w:sz="4" w:space="0" w:color="auto"/>
              <w:bottom w:val="single" w:sz="4" w:space="0" w:color="auto"/>
              <w:right w:val="single" w:sz="4" w:space="0" w:color="auto"/>
            </w:tcBorders>
            <w:hideMark/>
          </w:tcPr>
          <w:p w14:paraId="3D4015EB" w14:textId="77777777" w:rsidR="00530DC4" w:rsidRDefault="00530DC4">
            <w:pPr>
              <w:pStyle w:val="ListParagraph"/>
              <w:spacing w:after="0" w:line="240" w:lineRule="auto"/>
              <w:ind w:left="0"/>
              <w:rPr>
                <w:color w:val="0000FF"/>
              </w:rPr>
            </w:pPr>
            <w:r>
              <w:rPr>
                <w:color w:val="0000FF"/>
              </w:rPr>
              <w:t>Uncalibrated: 2-minute cadence pixel data and FFIs</w:t>
            </w:r>
          </w:p>
        </w:tc>
        <w:tc>
          <w:tcPr>
            <w:tcW w:w="985" w:type="dxa"/>
            <w:tcBorders>
              <w:top w:val="single" w:sz="4" w:space="0" w:color="auto"/>
              <w:left w:val="single" w:sz="4" w:space="0" w:color="auto"/>
              <w:bottom w:val="single" w:sz="4" w:space="0" w:color="auto"/>
              <w:right w:val="single" w:sz="4" w:space="0" w:color="auto"/>
            </w:tcBorders>
            <w:hideMark/>
          </w:tcPr>
          <w:p w14:paraId="5E95B176" w14:textId="77777777" w:rsidR="00530DC4" w:rsidRDefault="00530DC4">
            <w:pPr>
              <w:pStyle w:val="ListParagraph"/>
              <w:spacing w:after="0" w:line="240" w:lineRule="auto"/>
              <w:ind w:left="0"/>
              <w:rPr>
                <w:color w:val="0000FF"/>
              </w:rPr>
            </w:pPr>
            <w:r>
              <w:rPr>
                <w:color w:val="0000FF"/>
              </w:rPr>
              <w:t>SPOC</w:t>
            </w:r>
          </w:p>
        </w:tc>
      </w:tr>
      <w:tr w:rsidR="00530DC4" w14:paraId="587EADD8"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5379345D" w14:textId="77777777" w:rsidR="00530DC4" w:rsidRDefault="00530DC4">
            <w:pPr>
              <w:pStyle w:val="ListParagraph"/>
              <w:spacing w:after="0" w:line="240" w:lineRule="auto"/>
              <w:ind w:left="0"/>
              <w:rPr>
                <w:color w:val="0000FF"/>
              </w:rPr>
            </w:pPr>
            <w:r>
              <w:rPr>
                <w:color w:val="0000FF"/>
              </w:rPr>
              <w:t>Level 2</w:t>
            </w:r>
          </w:p>
        </w:tc>
        <w:tc>
          <w:tcPr>
            <w:tcW w:w="1710" w:type="dxa"/>
            <w:tcBorders>
              <w:top w:val="single" w:sz="4" w:space="0" w:color="auto"/>
              <w:left w:val="single" w:sz="4" w:space="0" w:color="auto"/>
              <w:bottom w:val="single" w:sz="4" w:space="0" w:color="auto"/>
              <w:right w:val="single" w:sz="4" w:space="0" w:color="auto"/>
            </w:tcBorders>
            <w:hideMark/>
          </w:tcPr>
          <w:p w14:paraId="6BDAC4A0" w14:textId="77777777" w:rsidR="00530DC4" w:rsidRDefault="00530DC4">
            <w:pPr>
              <w:pStyle w:val="ListParagraph"/>
              <w:spacing w:after="0" w:line="240" w:lineRule="auto"/>
              <w:ind w:left="0"/>
              <w:rPr>
                <w:color w:val="0000FF"/>
              </w:rPr>
            </w:pPr>
            <w:r>
              <w:rPr>
                <w:color w:val="0000FF"/>
              </w:rPr>
              <w:t>FITS</w:t>
            </w:r>
          </w:p>
        </w:tc>
        <w:tc>
          <w:tcPr>
            <w:tcW w:w="5040" w:type="dxa"/>
            <w:tcBorders>
              <w:top w:val="single" w:sz="4" w:space="0" w:color="auto"/>
              <w:left w:val="single" w:sz="4" w:space="0" w:color="auto"/>
              <w:bottom w:val="single" w:sz="4" w:space="0" w:color="auto"/>
              <w:right w:val="single" w:sz="4" w:space="0" w:color="auto"/>
            </w:tcBorders>
            <w:hideMark/>
          </w:tcPr>
          <w:p w14:paraId="42B61D18" w14:textId="77777777" w:rsidR="00530DC4" w:rsidRDefault="00530DC4">
            <w:pPr>
              <w:pStyle w:val="ListParagraph"/>
              <w:spacing w:after="0" w:line="240" w:lineRule="auto"/>
              <w:ind w:left="0"/>
              <w:rPr>
                <w:color w:val="0000FF"/>
              </w:rPr>
            </w:pPr>
            <w:r>
              <w:rPr>
                <w:color w:val="0000FF"/>
              </w:rPr>
              <w:t>Calibrated: 2-minute cadence pixel data and FFIs</w:t>
            </w:r>
          </w:p>
        </w:tc>
        <w:tc>
          <w:tcPr>
            <w:tcW w:w="985" w:type="dxa"/>
            <w:tcBorders>
              <w:top w:val="single" w:sz="4" w:space="0" w:color="auto"/>
              <w:left w:val="single" w:sz="4" w:space="0" w:color="auto"/>
              <w:bottom w:val="single" w:sz="4" w:space="0" w:color="auto"/>
              <w:right w:val="single" w:sz="4" w:space="0" w:color="auto"/>
            </w:tcBorders>
            <w:hideMark/>
          </w:tcPr>
          <w:p w14:paraId="5F86FC01" w14:textId="77777777" w:rsidR="00530DC4" w:rsidRDefault="00530DC4">
            <w:pPr>
              <w:pStyle w:val="ListParagraph"/>
              <w:spacing w:after="0" w:line="240" w:lineRule="auto"/>
              <w:ind w:left="0"/>
              <w:rPr>
                <w:color w:val="0000FF"/>
              </w:rPr>
            </w:pPr>
            <w:r>
              <w:rPr>
                <w:color w:val="0000FF"/>
              </w:rPr>
              <w:t>SPOC</w:t>
            </w:r>
          </w:p>
        </w:tc>
      </w:tr>
      <w:tr w:rsidR="00530DC4" w14:paraId="342D4A23"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0EE01E80" w14:textId="77777777" w:rsidR="00530DC4" w:rsidRDefault="00530DC4">
            <w:pPr>
              <w:pStyle w:val="ListParagraph"/>
              <w:spacing w:after="0" w:line="240" w:lineRule="auto"/>
              <w:ind w:left="0"/>
              <w:rPr>
                <w:color w:val="0000FF"/>
              </w:rPr>
            </w:pPr>
            <w:r>
              <w:rPr>
                <w:color w:val="0000FF"/>
              </w:rPr>
              <w:t xml:space="preserve">… </w:t>
            </w:r>
          </w:p>
        </w:tc>
        <w:tc>
          <w:tcPr>
            <w:tcW w:w="1710" w:type="dxa"/>
            <w:tcBorders>
              <w:top w:val="single" w:sz="4" w:space="0" w:color="auto"/>
              <w:left w:val="single" w:sz="4" w:space="0" w:color="auto"/>
              <w:bottom w:val="single" w:sz="4" w:space="0" w:color="auto"/>
              <w:right w:val="single" w:sz="4" w:space="0" w:color="auto"/>
            </w:tcBorders>
          </w:tcPr>
          <w:p w14:paraId="46FEBE9C" w14:textId="77777777" w:rsidR="00530DC4" w:rsidRDefault="00530DC4">
            <w:pPr>
              <w:pStyle w:val="ListParagraph"/>
              <w:spacing w:after="0" w:line="240" w:lineRule="auto"/>
              <w:ind w:left="0"/>
              <w:rPr>
                <w:color w:val="0000FF"/>
              </w:rPr>
            </w:pPr>
          </w:p>
        </w:tc>
        <w:tc>
          <w:tcPr>
            <w:tcW w:w="5040" w:type="dxa"/>
            <w:tcBorders>
              <w:top w:val="single" w:sz="4" w:space="0" w:color="auto"/>
              <w:left w:val="single" w:sz="4" w:space="0" w:color="auto"/>
              <w:bottom w:val="single" w:sz="4" w:space="0" w:color="auto"/>
              <w:right w:val="single" w:sz="4" w:space="0" w:color="auto"/>
            </w:tcBorders>
          </w:tcPr>
          <w:p w14:paraId="35E343A9" w14:textId="77777777" w:rsidR="00530DC4" w:rsidRDefault="00530DC4">
            <w:pPr>
              <w:pStyle w:val="ListParagraph"/>
              <w:spacing w:after="0" w:line="240" w:lineRule="auto"/>
              <w:ind w:left="0"/>
              <w:rPr>
                <w:color w:val="0000FF"/>
              </w:rPr>
            </w:pPr>
          </w:p>
        </w:tc>
        <w:tc>
          <w:tcPr>
            <w:tcW w:w="985" w:type="dxa"/>
            <w:tcBorders>
              <w:top w:val="single" w:sz="4" w:space="0" w:color="auto"/>
              <w:left w:val="single" w:sz="4" w:space="0" w:color="auto"/>
              <w:bottom w:val="single" w:sz="4" w:space="0" w:color="auto"/>
              <w:right w:val="single" w:sz="4" w:space="0" w:color="auto"/>
            </w:tcBorders>
          </w:tcPr>
          <w:p w14:paraId="6AA76DD4" w14:textId="77777777" w:rsidR="00530DC4" w:rsidRDefault="00530DC4">
            <w:pPr>
              <w:pStyle w:val="ListParagraph"/>
              <w:spacing w:after="0" w:line="240" w:lineRule="auto"/>
              <w:ind w:left="0"/>
              <w:rPr>
                <w:color w:val="0000FF"/>
              </w:rPr>
            </w:pPr>
          </w:p>
        </w:tc>
      </w:tr>
    </w:tbl>
    <w:p w14:paraId="4881FEAD" w14:textId="77777777" w:rsidR="00530DC4" w:rsidRDefault="00530DC4" w:rsidP="00530DC4">
      <w:pPr>
        <w:pStyle w:val="ListParagraph"/>
        <w:ind w:left="1224"/>
        <w:rPr>
          <w:i/>
        </w:rPr>
      </w:pPr>
    </w:p>
    <w:p w14:paraId="784268B2" w14:textId="77777777" w:rsidR="00530DC4" w:rsidRDefault="00530DC4" w:rsidP="00530DC4">
      <w:pPr>
        <w:pStyle w:val="ListParagraph"/>
        <w:ind w:left="1224"/>
        <w:rPr>
          <w:i/>
        </w:rPr>
      </w:pPr>
      <w:r>
        <w:rPr>
          <w:i/>
        </w:rPr>
        <w:t>Any associated metadata products to be generated and maintained shall also be described. Details should also include the cadence (e.g., hourly, daily, etc.) for processing of data products.</w:t>
      </w:r>
    </w:p>
    <w:p w14:paraId="26B7788A" w14:textId="77777777" w:rsidR="00530DC4" w:rsidRDefault="00530DC4" w:rsidP="00530DC4">
      <w:pPr>
        <w:pStyle w:val="ListParagraph"/>
        <w:ind w:left="1224"/>
        <w:rPr>
          <w:i/>
        </w:rPr>
      </w:pPr>
    </w:p>
    <w:tbl>
      <w:tblPr>
        <w:tblStyle w:val="TableGrid"/>
        <w:tblW w:w="0" w:type="auto"/>
        <w:tblInd w:w="355" w:type="dxa"/>
        <w:tblLook w:val="04A0" w:firstRow="1" w:lastRow="0" w:firstColumn="1" w:lastColumn="0" w:noHBand="0" w:noVBand="1"/>
      </w:tblPr>
      <w:tblGrid>
        <w:gridCol w:w="2070"/>
        <w:gridCol w:w="5040"/>
        <w:gridCol w:w="900"/>
        <w:gridCol w:w="985"/>
      </w:tblGrid>
      <w:tr w:rsidR="00530DC4" w14:paraId="177CFCF2" w14:textId="77777777" w:rsidTr="00530DC4">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9813FB" w14:textId="77777777" w:rsidR="00530DC4" w:rsidRDefault="00530DC4">
            <w:pPr>
              <w:pStyle w:val="ListParagraph"/>
              <w:spacing w:after="0" w:line="240" w:lineRule="auto"/>
              <w:ind w:left="0"/>
              <w:jc w:val="center"/>
              <w:rPr>
                <w:b/>
                <w:color w:val="0000FF"/>
              </w:rPr>
            </w:pPr>
            <w:r>
              <w:rPr>
                <w:b/>
                <w:color w:val="0000FF"/>
              </w:rPr>
              <w:t>Data Product</w:t>
            </w:r>
          </w:p>
        </w:tc>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4379D2" w14:textId="77777777" w:rsidR="00530DC4" w:rsidRDefault="00530DC4">
            <w:pPr>
              <w:pStyle w:val="ListParagraph"/>
              <w:spacing w:after="0" w:line="240" w:lineRule="auto"/>
              <w:ind w:left="0"/>
              <w:jc w:val="center"/>
              <w:rPr>
                <w:b/>
                <w:color w:val="0000FF"/>
              </w:rPr>
            </w:pPr>
            <w:r>
              <w:rPr>
                <w:b/>
                <w:color w:val="0000FF"/>
              </w:rPr>
              <w:t>Brief Description</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A54DDF" w14:textId="77777777" w:rsidR="00530DC4" w:rsidRDefault="00530DC4">
            <w:pPr>
              <w:pStyle w:val="ListParagraph"/>
              <w:spacing w:after="0" w:line="240" w:lineRule="auto"/>
              <w:ind w:left="0"/>
              <w:jc w:val="center"/>
              <w:rPr>
                <w:b/>
                <w:color w:val="0000FF"/>
              </w:rPr>
            </w:pPr>
            <w:r>
              <w:rPr>
                <w:b/>
                <w:color w:val="0000FF"/>
              </w:rPr>
              <w:t>Source</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94306" w14:textId="77777777" w:rsidR="00530DC4" w:rsidRDefault="00530DC4">
            <w:pPr>
              <w:pStyle w:val="ListParagraph"/>
              <w:spacing w:after="0" w:line="240" w:lineRule="auto"/>
              <w:ind w:left="0"/>
              <w:jc w:val="center"/>
              <w:rPr>
                <w:b/>
                <w:color w:val="0000FF"/>
              </w:rPr>
            </w:pPr>
            <w:r>
              <w:rPr>
                <w:b/>
                <w:color w:val="0000FF"/>
              </w:rPr>
              <w:t>Host</w:t>
            </w:r>
          </w:p>
        </w:tc>
      </w:tr>
      <w:tr w:rsidR="00530DC4" w14:paraId="7874FD30" w14:textId="77777777" w:rsidTr="00530DC4">
        <w:tc>
          <w:tcPr>
            <w:tcW w:w="2070" w:type="dxa"/>
            <w:tcBorders>
              <w:top w:val="single" w:sz="4" w:space="0" w:color="auto"/>
              <w:left w:val="single" w:sz="4" w:space="0" w:color="auto"/>
              <w:bottom w:val="single" w:sz="4" w:space="0" w:color="auto"/>
              <w:right w:val="single" w:sz="4" w:space="0" w:color="auto"/>
            </w:tcBorders>
            <w:hideMark/>
          </w:tcPr>
          <w:p w14:paraId="3100997F" w14:textId="77777777" w:rsidR="00530DC4" w:rsidRDefault="00530DC4">
            <w:pPr>
              <w:pStyle w:val="ListParagraph"/>
              <w:spacing w:after="0" w:line="240" w:lineRule="auto"/>
              <w:ind w:left="0"/>
              <w:rPr>
                <w:color w:val="0000FF"/>
              </w:rPr>
            </w:pPr>
            <w:r>
              <w:rPr>
                <w:color w:val="0000FF"/>
              </w:rPr>
              <w:t>Uncalibrated Full-Frame Images (FFIs)</w:t>
            </w:r>
          </w:p>
        </w:tc>
        <w:tc>
          <w:tcPr>
            <w:tcW w:w="5040" w:type="dxa"/>
            <w:tcBorders>
              <w:top w:val="single" w:sz="4" w:space="0" w:color="auto"/>
              <w:left w:val="single" w:sz="4" w:space="0" w:color="auto"/>
              <w:bottom w:val="single" w:sz="4" w:space="0" w:color="auto"/>
              <w:right w:val="single" w:sz="4" w:space="0" w:color="auto"/>
            </w:tcBorders>
            <w:hideMark/>
          </w:tcPr>
          <w:p w14:paraId="7F0D5ED8" w14:textId="77777777" w:rsidR="00530DC4" w:rsidRDefault="00530DC4">
            <w:pPr>
              <w:pStyle w:val="ListParagraph"/>
              <w:spacing w:after="0" w:line="240" w:lineRule="auto"/>
              <w:ind w:left="0"/>
              <w:rPr>
                <w:color w:val="0000FF"/>
              </w:rPr>
            </w:pPr>
            <w:r>
              <w:rPr>
                <w:color w:val="0000FF"/>
              </w:rPr>
              <w:t>FITS data files containing the uncalibrated pixels on a single CCD per 30 minute cadence observations. FFIs are provided for each camera individually and are contained in a single FITS file.</w:t>
            </w:r>
          </w:p>
        </w:tc>
        <w:tc>
          <w:tcPr>
            <w:tcW w:w="900" w:type="dxa"/>
            <w:tcBorders>
              <w:top w:val="single" w:sz="4" w:space="0" w:color="auto"/>
              <w:left w:val="single" w:sz="4" w:space="0" w:color="auto"/>
              <w:bottom w:val="single" w:sz="4" w:space="0" w:color="auto"/>
              <w:right w:val="single" w:sz="4" w:space="0" w:color="auto"/>
            </w:tcBorders>
            <w:hideMark/>
          </w:tcPr>
          <w:p w14:paraId="3EFC9023" w14:textId="77777777" w:rsidR="00530DC4" w:rsidRDefault="00530DC4">
            <w:pPr>
              <w:pStyle w:val="ListParagraph"/>
              <w:spacing w:after="0" w:line="240" w:lineRule="auto"/>
              <w:ind w:left="0"/>
              <w:rPr>
                <w:color w:val="0000FF"/>
              </w:rPr>
            </w:pPr>
            <w:r>
              <w:rPr>
                <w:color w:val="0000FF"/>
              </w:rPr>
              <w:t>POC</w:t>
            </w:r>
          </w:p>
        </w:tc>
        <w:tc>
          <w:tcPr>
            <w:tcW w:w="985" w:type="dxa"/>
            <w:tcBorders>
              <w:top w:val="single" w:sz="4" w:space="0" w:color="auto"/>
              <w:left w:val="single" w:sz="4" w:space="0" w:color="auto"/>
              <w:bottom w:val="single" w:sz="4" w:space="0" w:color="auto"/>
              <w:right w:val="single" w:sz="4" w:space="0" w:color="auto"/>
            </w:tcBorders>
            <w:hideMark/>
          </w:tcPr>
          <w:p w14:paraId="7A32585E" w14:textId="77777777" w:rsidR="00530DC4" w:rsidRDefault="00530DC4">
            <w:pPr>
              <w:pStyle w:val="ListParagraph"/>
              <w:spacing w:after="0" w:line="240" w:lineRule="auto"/>
              <w:ind w:left="0"/>
              <w:rPr>
                <w:color w:val="0000FF"/>
              </w:rPr>
            </w:pPr>
            <w:r>
              <w:rPr>
                <w:color w:val="0000FF"/>
              </w:rPr>
              <w:t>MAST</w:t>
            </w:r>
          </w:p>
        </w:tc>
      </w:tr>
      <w:tr w:rsidR="00530DC4" w14:paraId="40847BB1" w14:textId="77777777" w:rsidTr="00530DC4">
        <w:tc>
          <w:tcPr>
            <w:tcW w:w="2070" w:type="dxa"/>
            <w:tcBorders>
              <w:top w:val="single" w:sz="4" w:space="0" w:color="auto"/>
              <w:left w:val="single" w:sz="4" w:space="0" w:color="auto"/>
              <w:bottom w:val="single" w:sz="4" w:space="0" w:color="auto"/>
              <w:right w:val="single" w:sz="4" w:space="0" w:color="auto"/>
            </w:tcBorders>
            <w:hideMark/>
          </w:tcPr>
          <w:p w14:paraId="3B222222" w14:textId="77777777" w:rsidR="00530DC4" w:rsidRDefault="00530DC4">
            <w:pPr>
              <w:pStyle w:val="ListParagraph"/>
              <w:spacing w:after="0" w:line="240" w:lineRule="auto"/>
              <w:ind w:left="0"/>
              <w:rPr>
                <w:color w:val="0000FF"/>
              </w:rPr>
            </w:pPr>
            <w:r>
              <w:rPr>
                <w:color w:val="0000FF"/>
              </w:rPr>
              <w:t>Light Curves (LCs)</w:t>
            </w:r>
          </w:p>
        </w:tc>
        <w:tc>
          <w:tcPr>
            <w:tcW w:w="5040" w:type="dxa"/>
            <w:tcBorders>
              <w:top w:val="single" w:sz="4" w:space="0" w:color="auto"/>
              <w:left w:val="single" w:sz="4" w:space="0" w:color="auto"/>
              <w:bottom w:val="single" w:sz="4" w:space="0" w:color="auto"/>
              <w:right w:val="single" w:sz="4" w:space="0" w:color="auto"/>
            </w:tcBorders>
            <w:hideMark/>
          </w:tcPr>
          <w:p w14:paraId="27844A65" w14:textId="77777777" w:rsidR="00530DC4" w:rsidRDefault="00530DC4">
            <w:pPr>
              <w:pStyle w:val="ListParagraph"/>
              <w:spacing w:after="0" w:line="240" w:lineRule="auto"/>
              <w:ind w:left="0"/>
              <w:rPr>
                <w:color w:val="0000FF"/>
              </w:rPr>
            </w:pPr>
            <w:r>
              <w:rPr>
                <w:color w:val="0000FF"/>
              </w:rPr>
              <w:t>FITS binary table files for science targets observed as 2-minute cadence in a single observing sector that contains a primary header, a light curve extension containing the simple aperture time-series photometry (SAP), systematic-corrected aperture time-series photometry (PDC_SAP), and additional data like associated uncertainties, centroid values, and an aperture extension.</w:t>
            </w:r>
          </w:p>
        </w:tc>
        <w:tc>
          <w:tcPr>
            <w:tcW w:w="900" w:type="dxa"/>
            <w:tcBorders>
              <w:top w:val="single" w:sz="4" w:space="0" w:color="auto"/>
              <w:left w:val="single" w:sz="4" w:space="0" w:color="auto"/>
              <w:bottom w:val="single" w:sz="4" w:space="0" w:color="auto"/>
              <w:right w:val="single" w:sz="4" w:space="0" w:color="auto"/>
            </w:tcBorders>
            <w:hideMark/>
          </w:tcPr>
          <w:p w14:paraId="1926C894" w14:textId="77777777" w:rsidR="00530DC4" w:rsidRDefault="00530DC4">
            <w:pPr>
              <w:pStyle w:val="ListParagraph"/>
              <w:spacing w:after="0" w:line="240" w:lineRule="auto"/>
              <w:ind w:left="0"/>
              <w:rPr>
                <w:color w:val="0000FF"/>
              </w:rPr>
            </w:pPr>
            <w:r>
              <w:rPr>
                <w:color w:val="0000FF"/>
              </w:rPr>
              <w:t>SPOC</w:t>
            </w:r>
          </w:p>
        </w:tc>
        <w:tc>
          <w:tcPr>
            <w:tcW w:w="985" w:type="dxa"/>
            <w:tcBorders>
              <w:top w:val="single" w:sz="4" w:space="0" w:color="auto"/>
              <w:left w:val="single" w:sz="4" w:space="0" w:color="auto"/>
              <w:bottom w:val="single" w:sz="4" w:space="0" w:color="auto"/>
              <w:right w:val="single" w:sz="4" w:space="0" w:color="auto"/>
            </w:tcBorders>
            <w:hideMark/>
          </w:tcPr>
          <w:p w14:paraId="7FE99EF8" w14:textId="77777777" w:rsidR="00530DC4" w:rsidRDefault="00530DC4">
            <w:pPr>
              <w:pStyle w:val="ListParagraph"/>
              <w:spacing w:after="0" w:line="240" w:lineRule="auto"/>
              <w:ind w:left="0"/>
              <w:rPr>
                <w:color w:val="0000FF"/>
              </w:rPr>
            </w:pPr>
            <w:r>
              <w:rPr>
                <w:color w:val="0000FF"/>
              </w:rPr>
              <w:t>MAST</w:t>
            </w:r>
          </w:p>
        </w:tc>
      </w:tr>
      <w:tr w:rsidR="00530DC4" w14:paraId="0BDB7C19" w14:textId="77777777" w:rsidTr="00530DC4">
        <w:tc>
          <w:tcPr>
            <w:tcW w:w="2070" w:type="dxa"/>
            <w:tcBorders>
              <w:top w:val="single" w:sz="4" w:space="0" w:color="auto"/>
              <w:left w:val="single" w:sz="4" w:space="0" w:color="auto"/>
              <w:bottom w:val="single" w:sz="4" w:space="0" w:color="auto"/>
              <w:right w:val="single" w:sz="4" w:space="0" w:color="auto"/>
            </w:tcBorders>
            <w:hideMark/>
          </w:tcPr>
          <w:p w14:paraId="358A08D9" w14:textId="77777777" w:rsidR="00530DC4" w:rsidRDefault="00530DC4">
            <w:pPr>
              <w:pStyle w:val="ListParagraph"/>
              <w:spacing w:after="0" w:line="240" w:lineRule="auto"/>
              <w:ind w:left="0"/>
              <w:rPr>
                <w:color w:val="0000FF"/>
              </w:rPr>
            </w:pPr>
            <w:r>
              <w:rPr>
                <w:color w:val="0000FF"/>
              </w:rPr>
              <w:t>…</w:t>
            </w:r>
          </w:p>
        </w:tc>
        <w:tc>
          <w:tcPr>
            <w:tcW w:w="5040" w:type="dxa"/>
            <w:tcBorders>
              <w:top w:val="single" w:sz="4" w:space="0" w:color="auto"/>
              <w:left w:val="single" w:sz="4" w:space="0" w:color="auto"/>
              <w:bottom w:val="single" w:sz="4" w:space="0" w:color="auto"/>
              <w:right w:val="single" w:sz="4" w:space="0" w:color="auto"/>
            </w:tcBorders>
          </w:tcPr>
          <w:p w14:paraId="0B82349E" w14:textId="77777777" w:rsidR="00530DC4" w:rsidRDefault="00530DC4">
            <w:pPr>
              <w:pStyle w:val="ListParagraph"/>
              <w:spacing w:after="0" w:line="240" w:lineRule="auto"/>
              <w:ind w:left="0"/>
              <w:rPr>
                <w:color w:val="0000FF"/>
              </w:rPr>
            </w:pPr>
          </w:p>
        </w:tc>
        <w:tc>
          <w:tcPr>
            <w:tcW w:w="900" w:type="dxa"/>
            <w:tcBorders>
              <w:top w:val="single" w:sz="4" w:space="0" w:color="auto"/>
              <w:left w:val="single" w:sz="4" w:space="0" w:color="auto"/>
              <w:bottom w:val="single" w:sz="4" w:space="0" w:color="auto"/>
              <w:right w:val="single" w:sz="4" w:space="0" w:color="auto"/>
            </w:tcBorders>
          </w:tcPr>
          <w:p w14:paraId="1D294554" w14:textId="77777777" w:rsidR="00530DC4" w:rsidRDefault="00530DC4">
            <w:pPr>
              <w:pStyle w:val="ListParagraph"/>
              <w:spacing w:after="0" w:line="240" w:lineRule="auto"/>
              <w:ind w:left="0"/>
              <w:rPr>
                <w:color w:val="0000FF"/>
              </w:rPr>
            </w:pPr>
          </w:p>
        </w:tc>
        <w:tc>
          <w:tcPr>
            <w:tcW w:w="985" w:type="dxa"/>
            <w:tcBorders>
              <w:top w:val="single" w:sz="4" w:space="0" w:color="auto"/>
              <w:left w:val="single" w:sz="4" w:space="0" w:color="auto"/>
              <w:bottom w:val="single" w:sz="4" w:space="0" w:color="auto"/>
              <w:right w:val="single" w:sz="4" w:space="0" w:color="auto"/>
            </w:tcBorders>
          </w:tcPr>
          <w:p w14:paraId="53555645" w14:textId="77777777" w:rsidR="00530DC4" w:rsidRDefault="00530DC4">
            <w:pPr>
              <w:pStyle w:val="ListParagraph"/>
              <w:spacing w:after="0" w:line="240" w:lineRule="auto"/>
              <w:ind w:left="0"/>
              <w:rPr>
                <w:color w:val="0000FF"/>
              </w:rPr>
            </w:pPr>
          </w:p>
        </w:tc>
      </w:tr>
    </w:tbl>
    <w:p w14:paraId="7E347530" w14:textId="77777777" w:rsidR="00530DC4" w:rsidRDefault="00530DC4" w:rsidP="00530DC4">
      <w:pPr>
        <w:rPr>
          <w:rFonts w:asciiTheme="minorHAnsi" w:hAnsiTheme="minorHAnsi" w:cstheme="minorBidi"/>
          <w:sz w:val="22"/>
          <w:szCs w:val="22"/>
        </w:rPr>
      </w:pPr>
    </w:p>
    <w:p w14:paraId="3D80B5CA" w14:textId="77777777" w:rsidR="00530DC4" w:rsidRDefault="00530DC4" w:rsidP="00530DC4">
      <w:pPr>
        <w:pStyle w:val="Heading3"/>
        <w:keepLines/>
        <w:numPr>
          <w:ilvl w:val="2"/>
          <w:numId w:val="66"/>
        </w:numPr>
        <w:spacing w:before="40" w:after="0" w:line="256" w:lineRule="auto"/>
      </w:pPr>
      <w:r>
        <w:t>&lt;Inst</w:t>
      </w:r>
      <w:r>
        <w:rPr>
          <w:rStyle w:val="Heading3Char"/>
        </w:rPr>
        <w:t>r</w:t>
      </w:r>
      <w:r>
        <w:t>ument or element name&gt; Science Data Distribution</w:t>
      </w:r>
    </w:p>
    <w:p w14:paraId="0DCAC9E6" w14:textId="77777777" w:rsidR="00530DC4" w:rsidRDefault="00530DC4" w:rsidP="00530DC4">
      <w:pPr>
        <w:pStyle w:val="ListParagraph"/>
        <w:ind w:left="1224"/>
      </w:pPr>
      <w:r>
        <w:rPr>
          <w:i/>
        </w:rPr>
        <w:t>This subsection</w:t>
      </w:r>
      <w:r>
        <w:t xml:space="preserve"> </w:t>
      </w:r>
      <w:r>
        <w:rPr>
          <w:i/>
        </w:rPr>
        <w:t>summarizes the data products and key parameters (possibly in tabular format, see example below).</w:t>
      </w:r>
      <w:r>
        <w:t xml:space="preserve"> </w:t>
      </w:r>
    </w:p>
    <w:p w14:paraId="37B022EB" w14:textId="77777777" w:rsidR="00530DC4" w:rsidRDefault="00530DC4" w:rsidP="00530DC4">
      <w:pPr>
        <w:pStyle w:val="ListParagraph"/>
        <w:ind w:left="1224"/>
      </w:pPr>
    </w:p>
    <w:tbl>
      <w:tblPr>
        <w:tblStyle w:val="TableGrid"/>
        <w:tblW w:w="9015" w:type="dxa"/>
        <w:tblInd w:w="355" w:type="dxa"/>
        <w:tblLayout w:type="fixed"/>
        <w:tblLook w:val="04A0" w:firstRow="1" w:lastRow="0" w:firstColumn="1" w:lastColumn="0" w:noHBand="0" w:noVBand="1"/>
      </w:tblPr>
      <w:tblGrid>
        <w:gridCol w:w="719"/>
        <w:gridCol w:w="1711"/>
        <w:gridCol w:w="1261"/>
        <w:gridCol w:w="810"/>
        <w:gridCol w:w="1261"/>
        <w:gridCol w:w="991"/>
        <w:gridCol w:w="1171"/>
        <w:gridCol w:w="1091"/>
      </w:tblGrid>
      <w:tr w:rsidR="00530DC4" w14:paraId="4CEE2190" w14:textId="77777777" w:rsidTr="00692038">
        <w:trPr>
          <w:tblHeader/>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386B35" w14:textId="77777777" w:rsidR="00530DC4" w:rsidRDefault="00530DC4">
            <w:pPr>
              <w:pStyle w:val="ListParagraph"/>
              <w:spacing w:after="0" w:line="240" w:lineRule="auto"/>
              <w:ind w:left="0"/>
              <w:jc w:val="center"/>
              <w:rPr>
                <w:b/>
                <w:color w:val="0000FF"/>
              </w:rPr>
            </w:pPr>
            <w:r>
              <w:rPr>
                <w:b/>
                <w:color w:val="0000FF"/>
              </w:rPr>
              <w:t>Level</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5C84A" w14:textId="77777777" w:rsidR="00530DC4" w:rsidRDefault="00530DC4">
            <w:pPr>
              <w:pStyle w:val="ListParagraph"/>
              <w:spacing w:after="0" w:line="240" w:lineRule="auto"/>
              <w:ind w:left="0"/>
              <w:jc w:val="center"/>
              <w:rPr>
                <w:b/>
                <w:color w:val="0000FF"/>
              </w:rPr>
            </w:pPr>
            <w:r>
              <w:rPr>
                <w:b/>
                <w:color w:val="0000FF"/>
              </w:rPr>
              <w:t>Components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91986C" w14:textId="77777777" w:rsidR="00530DC4" w:rsidRDefault="00530DC4">
            <w:pPr>
              <w:pStyle w:val="ListParagraph"/>
              <w:spacing w:after="0" w:line="240" w:lineRule="auto"/>
              <w:ind w:left="0"/>
              <w:jc w:val="center"/>
              <w:rPr>
                <w:b/>
                <w:color w:val="0000FF"/>
              </w:rPr>
            </w:pPr>
            <w:r>
              <w:rPr>
                <w:b/>
                <w:color w:val="0000FF"/>
              </w:rPr>
              <w:t>Time Resolution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914366" w14:textId="77777777" w:rsidR="00530DC4" w:rsidRDefault="00530DC4">
            <w:pPr>
              <w:pStyle w:val="ListParagraph"/>
              <w:spacing w:after="0" w:line="240" w:lineRule="auto"/>
              <w:ind w:left="0"/>
              <w:jc w:val="center"/>
              <w:rPr>
                <w:b/>
                <w:color w:val="0000FF"/>
              </w:rPr>
            </w:pPr>
            <w:r>
              <w:rPr>
                <w:b/>
                <w:color w:val="0000FF"/>
              </w:rPr>
              <w:t>Time Span</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D36390" w14:textId="77777777" w:rsidR="00530DC4" w:rsidRDefault="00530DC4">
            <w:pPr>
              <w:pStyle w:val="ListParagraph"/>
              <w:spacing w:after="0" w:line="240" w:lineRule="auto"/>
              <w:ind w:left="0"/>
              <w:jc w:val="center"/>
              <w:rPr>
                <w:b/>
                <w:color w:val="0000FF"/>
              </w:rPr>
            </w:pPr>
            <w:r>
              <w:rPr>
                <w:b/>
                <w:color w:val="0000FF"/>
              </w:rPr>
              <w:t>Processing Cadence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F7E66" w14:textId="77777777" w:rsidR="00530DC4" w:rsidRDefault="00530DC4">
            <w:pPr>
              <w:pStyle w:val="ListParagraph"/>
              <w:spacing w:after="0" w:line="240" w:lineRule="auto"/>
              <w:ind w:left="0"/>
              <w:jc w:val="center"/>
              <w:rPr>
                <w:b/>
                <w:color w:val="0000FF"/>
              </w:rPr>
            </w:pPr>
            <w:r>
              <w:rPr>
                <w:b/>
                <w:color w:val="0000FF"/>
              </w:rPr>
              <w:t>Daily Volume (MB)</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C10F42" w14:textId="77777777" w:rsidR="00530DC4" w:rsidRDefault="00530DC4">
            <w:pPr>
              <w:pStyle w:val="ListParagraph"/>
              <w:spacing w:after="0" w:line="240" w:lineRule="auto"/>
              <w:ind w:left="0"/>
              <w:jc w:val="center"/>
              <w:rPr>
                <w:b/>
                <w:color w:val="0000FF"/>
              </w:rPr>
            </w:pPr>
            <w:r>
              <w:rPr>
                <w:b/>
                <w:color w:val="0000FF"/>
              </w:rPr>
              <w:t>Public release of day N data</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7328B9" w14:textId="77777777" w:rsidR="00530DC4" w:rsidRDefault="00530DC4">
            <w:pPr>
              <w:pStyle w:val="ListParagraph"/>
              <w:spacing w:after="0" w:line="240" w:lineRule="auto"/>
              <w:ind w:left="0"/>
              <w:jc w:val="center"/>
              <w:rPr>
                <w:b/>
                <w:color w:val="0000FF"/>
              </w:rPr>
            </w:pPr>
            <w:r>
              <w:rPr>
                <w:b/>
                <w:color w:val="0000FF"/>
              </w:rPr>
              <w:t>Date Modified</w:t>
            </w:r>
          </w:p>
        </w:tc>
      </w:tr>
      <w:tr w:rsidR="00530DC4" w14:paraId="093D32CE" w14:textId="77777777" w:rsidTr="00530DC4">
        <w:tc>
          <w:tcPr>
            <w:tcW w:w="720" w:type="dxa"/>
            <w:tcBorders>
              <w:top w:val="single" w:sz="4" w:space="0" w:color="auto"/>
              <w:left w:val="single" w:sz="4" w:space="0" w:color="auto"/>
              <w:bottom w:val="single" w:sz="4" w:space="0" w:color="auto"/>
              <w:right w:val="single" w:sz="4" w:space="0" w:color="auto"/>
            </w:tcBorders>
            <w:hideMark/>
          </w:tcPr>
          <w:p w14:paraId="668A81C7" w14:textId="77777777" w:rsidR="00530DC4" w:rsidRDefault="00530DC4">
            <w:pPr>
              <w:pStyle w:val="ListParagraph"/>
              <w:spacing w:after="0" w:line="240" w:lineRule="auto"/>
              <w:ind w:left="0"/>
              <w:rPr>
                <w:color w:val="0000FF"/>
              </w:rPr>
            </w:pPr>
            <w:r>
              <w:rPr>
                <w:color w:val="0000FF"/>
              </w:rPr>
              <w:t>L2</w:t>
            </w:r>
          </w:p>
        </w:tc>
        <w:tc>
          <w:tcPr>
            <w:tcW w:w="1710" w:type="dxa"/>
            <w:tcBorders>
              <w:top w:val="single" w:sz="4" w:space="0" w:color="auto"/>
              <w:left w:val="single" w:sz="4" w:space="0" w:color="auto"/>
              <w:bottom w:val="single" w:sz="4" w:space="0" w:color="auto"/>
              <w:right w:val="single" w:sz="4" w:space="0" w:color="auto"/>
            </w:tcBorders>
            <w:hideMark/>
          </w:tcPr>
          <w:p w14:paraId="6AA1A1C8" w14:textId="77777777" w:rsidR="00530DC4" w:rsidRDefault="00530DC4">
            <w:pPr>
              <w:pStyle w:val="ListParagraph"/>
              <w:spacing w:after="0" w:line="240" w:lineRule="auto"/>
              <w:ind w:left="0"/>
              <w:rPr>
                <w:strike/>
                <w:color w:val="0000FF"/>
              </w:rPr>
            </w:pPr>
            <w:r>
              <w:rPr>
                <w:strike/>
                <w:color w:val="0000FF"/>
              </w:rPr>
              <w:t>MEGS-A, B</w:t>
            </w:r>
          </w:p>
          <w:p w14:paraId="55C86479" w14:textId="77777777" w:rsidR="00530DC4" w:rsidRDefault="00530DC4">
            <w:pPr>
              <w:pStyle w:val="ListParagraph"/>
              <w:spacing w:after="0" w:line="240" w:lineRule="auto"/>
              <w:ind w:left="0"/>
              <w:rPr>
                <w:color w:val="0000FF"/>
              </w:rPr>
            </w:pPr>
            <w:r>
              <w:rPr>
                <w:color w:val="0000FF"/>
              </w:rPr>
              <w:t>MEGS-B</w:t>
            </w:r>
          </w:p>
        </w:tc>
        <w:tc>
          <w:tcPr>
            <w:tcW w:w="1260" w:type="dxa"/>
            <w:tcBorders>
              <w:top w:val="single" w:sz="4" w:space="0" w:color="auto"/>
              <w:left w:val="single" w:sz="4" w:space="0" w:color="auto"/>
              <w:bottom w:val="single" w:sz="4" w:space="0" w:color="auto"/>
              <w:right w:val="single" w:sz="4" w:space="0" w:color="auto"/>
            </w:tcBorders>
            <w:hideMark/>
          </w:tcPr>
          <w:p w14:paraId="03C3689A" w14:textId="77777777" w:rsidR="00530DC4" w:rsidRDefault="00530DC4">
            <w:pPr>
              <w:pStyle w:val="ListParagraph"/>
              <w:spacing w:after="0" w:line="240" w:lineRule="auto"/>
              <w:ind w:left="0"/>
              <w:rPr>
                <w:color w:val="0000FF"/>
              </w:rPr>
            </w:pPr>
            <w:r>
              <w:rPr>
                <w:color w:val="0000FF"/>
              </w:rPr>
              <w:t>10 sec</w:t>
            </w:r>
          </w:p>
        </w:tc>
        <w:tc>
          <w:tcPr>
            <w:tcW w:w="810" w:type="dxa"/>
            <w:tcBorders>
              <w:top w:val="single" w:sz="4" w:space="0" w:color="auto"/>
              <w:left w:val="single" w:sz="4" w:space="0" w:color="auto"/>
              <w:bottom w:val="single" w:sz="4" w:space="0" w:color="auto"/>
              <w:right w:val="single" w:sz="4" w:space="0" w:color="auto"/>
            </w:tcBorders>
            <w:hideMark/>
          </w:tcPr>
          <w:p w14:paraId="7A908BF9" w14:textId="77777777" w:rsidR="00530DC4" w:rsidRDefault="00530DC4">
            <w:pPr>
              <w:pStyle w:val="ListParagraph"/>
              <w:spacing w:after="0" w:line="240" w:lineRule="auto"/>
              <w:ind w:left="0"/>
              <w:rPr>
                <w:color w:val="0000FF"/>
              </w:rPr>
            </w:pPr>
            <w:r>
              <w:rPr>
                <w:color w:val="0000FF"/>
              </w:rPr>
              <w:t>1 hour</w:t>
            </w:r>
          </w:p>
        </w:tc>
        <w:tc>
          <w:tcPr>
            <w:tcW w:w="1260" w:type="dxa"/>
            <w:tcBorders>
              <w:top w:val="single" w:sz="4" w:space="0" w:color="auto"/>
              <w:left w:val="single" w:sz="4" w:space="0" w:color="auto"/>
              <w:bottom w:val="single" w:sz="4" w:space="0" w:color="auto"/>
              <w:right w:val="single" w:sz="4" w:space="0" w:color="auto"/>
            </w:tcBorders>
            <w:hideMark/>
          </w:tcPr>
          <w:p w14:paraId="1656B9DC" w14:textId="77777777" w:rsidR="00530DC4" w:rsidRDefault="00530DC4">
            <w:pPr>
              <w:pStyle w:val="ListParagraph"/>
              <w:spacing w:after="0" w:line="240" w:lineRule="auto"/>
              <w:ind w:left="0"/>
              <w:rPr>
                <w:color w:val="0000FF"/>
              </w:rPr>
            </w:pPr>
            <w:r>
              <w:rPr>
                <w:color w:val="0000FF"/>
              </w:rPr>
              <w:t>After L1</w:t>
            </w:r>
          </w:p>
        </w:tc>
        <w:tc>
          <w:tcPr>
            <w:tcW w:w="990" w:type="dxa"/>
            <w:tcBorders>
              <w:top w:val="single" w:sz="4" w:space="0" w:color="auto"/>
              <w:left w:val="single" w:sz="4" w:space="0" w:color="auto"/>
              <w:bottom w:val="single" w:sz="4" w:space="0" w:color="auto"/>
              <w:right w:val="single" w:sz="4" w:space="0" w:color="auto"/>
            </w:tcBorders>
            <w:hideMark/>
          </w:tcPr>
          <w:p w14:paraId="1824DDB4" w14:textId="77777777" w:rsidR="00530DC4" w:rsidRDefault="00530DC4">
            <w:pPr>
              <w:pStyle w:val="ListParagraph"/>
              <w:spacing w:after="0" w:line="240" w:lineRule="auto"/>
              <w:ind w:left="0"/>
              <w:rPr>
                <w:strike/>
                <w:color w:val="0000FF"/>
              </w:rPr>
            </w:pPr>
            <w:r>
              <w:rPr>
                <w:strike/>
                <w:color w:val="0000FF"/>
              </w:rPr>
              <w:t>1200</w:t>
            </w:r>
          </w:p>
          <w:p w14:paraId="5959FF62" w14:textId="77777777" w:rsidR="00530DC4" w:rsidRDefault="00530DC4">
            <w:pPr>
              <w:pStyle w:val="ListParagraph"/>
              <w:spacing w:after="0" w:line="240" w:lineRule="auto"/>
              <w:ind w:left="0"/>
              <w:rPr>
                <w:color w:val="0000FF"/>
              </w:rPr>
            </w:pPr>
            <w:r>
              <w:rPr>
                <w:color w:val="0000FF"/>
              </w:rPr>
              <w:t>600</w:t>
            </w:r>
          </w:p>
        </w:tc>
        <w:tc>
          <w:tcPr>
            <w:tcW w:w="1170" w:type="dxa"/>
            <w:tcBorders>
              <w:top w:val="single" w:sz="4" w:space="0" w:color="auto"/>
              <w:left w:val="single" w:sz="4" w:space="0" w:color="auto"/>
              <w:bottom w:val="single" w:sz="4" w:space="0" w:color="auto"/>
              <w:right w:val="single" w:sz="4" w:space="0" w:color="auto"/>
            </w:tcBorders>
            <w:hideMark/>
          </w:tcPr>
          <w:p w14:paraId="6CA726E5" w14:textId="77777777" w:rsidR="00530DC4" w:rsidRDefault="00530DC4">
            <w:pPr>
              <w:pStyle w:val="ListParagraph"/>
              <w:spacing w:after="0" w:line="240" w:lineRule="auto"/>
              <w:ind w:left="0"/>
              <w:rPr>
                <w:color w:val="0000FF"/>
              </w:rPr>
            </w:pPr>
            <w:r>
              <w:rPr>
                <w:color w:val="0000FF"/>
              </w:rPr>
              <w:t>Hour 23-24 on day N+1</w:t>
            </w:r>
          </w:p>
        </w:tc>
        <w:tc>
          <w:tcPr>
            <w:tcW w:w="1090" w:type="dxa"/>
            <w:tcBorders>
              <w:top w:val="single" w:sz="4" w:space="0" w:color="auto"/>
              <w:left w:val="single" w:sz="4" w:space="0" w:color="auto"/>
              <w:bottom w:val="single" w:sz="4" w:space="0" w:color="auto"/>
              <w:right w:val="single" w:sz="4" w:space="0" w:color="auto"/>
            </w:tcBorders>
            <w:hideMark/>
          </w:tcPr>
          <w:p w14:paraId="638C064A" w14:textId="77777777" w:rsidR="00530DC4" w:rsidRDefault="00530DC4">
            <w:pPr>
              <w:pStyle w:val="ListParagraph"/>
              <w:spacing w:after="0" w:line="240" w:lineRule="auto"/>
              <w:ind w:left="0"/>
              <w:rPr>
                <w:color w:val="0000FF"/>
              </w:rPr>
            </w:pPr>
            <w:r>
              <w:rPr>
                <w:color w:val="0000FF"/>
              </w:rPr>
              <w:t>15 Dec 2009 [Baseline]</w:t>
            </w:r>
          </w:p>
          <w:p w14:paraId="0DDA42B1" w14:textId="77777777" w:rsidR="00530DC4" w:rsidRDefault="00530DC4">
            <w:pPr>
              <w:pStyle w:val="ListParagraph"/>
              <w:spacing w:after="0" w:line="240" w:lineRule="auto"/>
              <w:ind w:left="0"/>
              <w:rPr>
                <w:color w:val="0000FF"/>
              </w:rPr>
            </w:pPr>
            <w:r>
              <w:rPr>
                <w:color w:val="0000FF"/>
              </w:rPr>
              <w:lastRenderedPageBreak/>
              <w:t xml:space="preserve">26 May 2014 [MEGS-A failure]                                                                                                                                                                                                                                                                                                                                                                                                                                                          </w:t>
            </w:r>
          </w:p>
        </w:tc>
      </w:tr>
      <w:tr w:rsidR="00530DC4" w14:paraId="56B8EFC9" w14:textId="77777777" w:rsidTr="00530DC4">
        <w:tc>
          <w:tcPr>
            <w:tcW w:w="720" w:type="dxa"/>
            <w:tcBorders>
              <w:top w:val="single" w:sz="4" w:space="0" w:color="auto"/>
              <w:left w:val="single" w:sz="4" w:space="0" w:color="auto"/>
              <w:bottom w:val="single" w:sz="4" w:space="0" w:color="auto"/>
              <w:right w:val="single" w:sz="4" w:space="0" w:color="auto"/>
            </w:tcBorders>
            <w:hideMark/>
          </w:tcPr>
          <w:p w14:paraId="0BD2CCA6" w14:textId="77777777" w:rsidR="00530DC4" w:rsidRDefault="00530DC4">
            <w:pPr>
              <w:pStyle w:val="ListParagraph"/>
              <w:spacing w:after="0" w:line="240" w:lineRule="auto"/>
              <w:ind w:left="0"/>
              <w:rPr>
                <w:color w:val="0000FF"/>
              </w:rPr>
            </w:pPr>
            <w:r>
              <w:rPr>
                <w:color w:val="0000FF"/>
              </w:rPr>
              <w:lastRenderedPageBreak/>
              <w:t>L3</w:t>
            </w:r>
          </w:p>
        </w:tc>
        <w:tc>
          <w:tcPr>
            <w:tcW w:w="1710" w:type="dxa"/>
            <w:tcBorders>
              <w:top w:val="single" w:sz="4" w:space="0" w:color="auto"/>
              <w:left w:val="single" w:sz="4" w:space="0" w:color="auto"/>
              <w:bottom w:val="single" w:sz="4" w:space="0" w:color="auto"/>
              <w:right w:val="single" w:sz="4" w:space="0" w:color="auto"/>
            </w:tcBorders>
            <w:hideMark/>
          </w:tcPr>
          <w:p w14:paraId="3101BE8B" w14:textId="77777777" w:rsidR="00530DC4" w:rsidRDefault="00530DC4">
            <w:pPr>
              <w:pStyle w:val="ListParagraph"/>
              <w:spacing w:after="0" w:line="240" w:lineRule="auto"/>
              <w:ind w:left="0"/>
              <w:rPr>
                <w:color w:val="0000FF"/>
              </w:rPr>
            </w:pPr>
            <w:r>
              <w:rPr>
                <w:color w:val="0000FF"/>
              </w:rPr>
              <w:t>ESP</w:t>
            </w:r>
            <w:r>
              <w:rPr>
                <w:strike/>
                <w:color w:val="0000FF"/>
              </w:rPr>
              <w:t>, SAM, MEGS-A</w:t>
            </w:r>
            <w:r>
              <w:rPr>
                <w:color w:val="0000FF"/>
              </w:rPr>
              <w:t>, MEGS-B, MEGS-P</w:t>
            </w:r>
          </w:p>
        </w:tc>
        <w:tc>
          <w:tcPr>
            <w:tcW w:w="1260" w:type="dxa"/>
            <w:tcBorders>
              <w:top w:val="single" w:sz="4" w:space="0" w:color="auto"/>
              <w:left w:val="single" w:sz="4" w:space="0" w:color="auto"/>
              <w:bottom w:val="single" w:sz="4" w:space="0" w:color="auto"/>
              <w:right w:val="single" w:sz="4" w:space="0" w:color="auto"/>
            </w:tcBorders>
            <w:hideMark/>
          </w:tcPr>
          <w:p w14:paraId="2AF7A3DA" w14:textId="77777777" w:rsidR="00530DC4" w:rsidRDefault="00530DC4">
            <w:pPr>
              <w:pStyle w:val="ListParagraph"/>
              <w:spacing w:after="0" w:line="240" w:lineRule="auto"/>
              <w:ind w:left="0"/>
              <w:rPr>
                <w:color w:val="0000FF"/>
              </w:rPr>
            </w:pPr>
            <w:r>
              <w:rPr>
                <w:color w:val="0000FF"/>
              </w:rPr>
              <w:t>1 day</w:t>
            </w:r>
          </w:p>
        </w:tc>
        <w:tc>
          <w:tcPr>
            <w:tcW w:w="810" w:type="dxa"/>
            <w:tcBorders>
              <w:top w:val="single" w:sz="4" w:space="0" w:color="auto"/>
              <w:left w:val="single" w:sz="4" w:space="0" w:color="auto"/>
              <w:bottom w:val="single" w:sz="4" w:space="0" w:color="auto"/>
              <w:right w:val="single" w:sz="4" w:space="0" w:color="auto"/>
            </w:tcBorders>
            <w:hideMark/>
          </w:tcPr>
          <w:p w14:paraId="7955B55D" w14:textId="77777777" w:rsidR="00530DC4" w:rsidRDefault="00530DC4">
            <w:pPr>
              <w:pStyle w:val="ListParagraph"/>
              <w:spacing w:after="0" w:line="240" w:lineRule="auto"/>
              <w:ind w:left="0"/>
              <w:rPr>
                <w:color w:val="0000FF"/>
              </w:rPr>
            </w:pPr>
            <w:r>
              <w:rPr>
                <w:color w:val="0000FF"/>
              </w:rPr>
              <w:t>1 day</w:t>
            </w:r>
          </w:p>
        </w:tc>
        <w:tc>
          <w:tcPr>
            <w:tcW w:w="1260" w:type="dxa"/>
            <w:tcBorders>
              <w:top w:val="single" w:sz="4" w:space="0" w:color="auto"/>
              <w:left w:val="single" w:sz="4" w:space="0" w:color="auto"/>
              <w:bottom w:val="single" w:sz="4" w:space="0" w:color="auto"/>
              <w:right w:val="single" w:sz="4" w:space="0" w:color="auto"/>
            </w:tcBorders>
            <w:hideMark/>
          </w:tcPr>
          <w:p w14:paraId="681BA273" w14:textId="77777777" w:rsidR="00530DC4" w:rsidRDefault="00530DC4">
            <w:pPr>
              <w:pStyle w:val="ListParagraph"/>
              <w:spacing w:after="0" w:line="240" w:lineRule="auto"/>
              <w:ind w:left="0"/>
              <w:rPr>
                <w:color w:val="0000FF"/>
              </w:rPr>
            </w:pPr>
            <w:r>
              <w:rPr>
                <w:color w:val="0000FF"/>
              </w:rPr>
              <w:t>1/day</w:t>
            </w:r>
          </w:p>
        </w:tc>
        <w:tc>
          <w:tcPr>
            <w:tcW w:w="990" w:type="dxa"/>
            <w:tcBorders>
              <w:top w:val="single" w:sz="4" w:space="0" w:color="auto"/>
              <w:left w:val="single" w:sz="4" w:space="0" w:color="auto"/>
              <w:bottom w:val="single" w:sz="4" w:space="0" w:color="auto"/>
              <w:right w:val="single" w:sz="4" w:space="0" w:color="auto"/>
            </w:tcBorders>
            <w:hideMark/>
          </w:tcPr>
          <w:p w14:paraId="073404C0" w14:textId="77777777" w:rsidR="00530DC4" w:rsidRDefault="00530DC4">
            <w:pPr>
              <w:pStyle w:val="ListParagraph"/>
              <w:spacing w:after="0" w:line="240" w:lineRule="auto"/>
              <w:ind w:left="0"/>
              <w:rPr>
                <w:strike/>
                <w:color w:val="0000FF"/>
              </w:rPr>
            </w:pPr>
            <w:r>
              <w:rPr>
                <w:strike/>
                <w:color w:val="0000FF"/>
              </w:rPr>
              <w:t>0.026</w:t>
            </w:r>
          </w:p>
          <w:p w14:paraId="71A6ED99" w14:textId="77777777" w:rsidR="00530DC4" w:rsidRDefault="00530DC4">
            <w:pPr>
              <w:pStyle w:val="ListParagraph"/>
              <w:spacing w:after="0" w:line="240" w:lineRule="auto"/>
              <w:ind w:left="0"/>
              <w:rPr>
                <w:color w:val="0000FF"/>
              </w:rPr>
            </w:pPr>
            <w:r>
              <w:rPr>
                <w:color w:val="0000FF"/>
              </w:rPr>
              <w:t>0.015</w:t>
            </w:r>
          </w:p>
        </w:tc>
        <w:tc>
          <w:tcPr>
            <w:tcW w:w="1170" w:type="dxa"/>
            <w:tcBorders>
              <w:top w:val="single" w:sz="4" w:space="0" w:color="auto"/>
              <w:left w:val="single" w:sz="4" w:space="0" w:color="auto"/>
              <w:bottom w:val="single" w:sz="4" w:space="0" w:color="auto"/>
              <w:right w:val="single" w:sz="4" w:space="0" w:color="auto"/>
            </w:tcBorders>
            <w:hideMark/>
          </w:tcPr>
          <w:p w14:paraId="2BF5FB19" w14:textId="77777777" w:rsidR="00530DC4" w:rsidRDefault="00530DC4">
            <w:pPr>
              <w:pStyle w:val="ListParagraph"/>
              <w:spacing w:after="0" w:line="240" w:lineRule="auto"/>
              <w:ind w:left="0"/>
              <w:rPr>
                <w:color w:val="0000FF"/>
              </w:rPr>
            </w:pPr>
            <w:r>
              <w:rPr>
                <w:color w:val="0000FF"/>
              </w:rPr>
              <w:t>Hour 0-1 on day N+2</w:t>
            </w:r>
          </w:p>
        </w:tc>
        <w:tc>
          <w:tcPr>
            <w:tcW w:w="1090" w:type="dxa"/>
            <w:tcBorders>
              <w:top w:val="single" w:sz="4" w:space="0" w:color="auto"/>
              <w:left w:val="single" w:sz="4" w:space="0" w:color="auto"/>
              <w:bottom w:val="single" w:sz="4" w:space="0" w:color="auto"/>
              <w:right w:val="single" w:sz="4" w:space="0" w:color="auto"/>
            </w:tcBorders>
            <w:hideMark/>
          </w:tcPr>
          <w:p w14:paraId="16AEB2F2" w14:textId="77777777" w:rsidR="00530DC4" w:rsidRDefault="00530DC4">
            <w:pPr>
              <w:pStyle w:val="ListParagraph"/>
              <w:spacing w:after="0" w:line="240" w:lineRule="auto"/>
              <w:ind w:left="0"/>
              <w:rPr>
                <w:color w:val="0000FF"/>
              </w:rPr>
            </w:pPr>
            <w:r>
              <w:rPr>
                <w:color w:val="0000FF"/>
              </w:rPr>
              <w:t>15 Dec 2009 [Baseline]</w:t>
            </w:r>
          </w:p>
          <w:p w14:paraId="47139E9E" w14:textId="77777777" w:rsidR="00530DC4" w:rsidRDefault="00530DC4">
            <w:pPr>
              <w:pStyle w:val="ListParagraph"/>
              <w:spacing w:after="0" w:line="240" w:lineRule="auto"/>
              <w:ind w:left="0"/>
              <w:rPr>
                <w:color w:val="0000FF"/>
              </w:rPr>
            </w:pPr>
            <w:r>
              <w:rPr>
                <w:color w:val="0000FF"/>
              </w:rPr>
              <w:t xml:space="preserve">26 May 2014 [MEGS-A/SAM failure]                                                                                                                                                                                                                                                                                                                                                                                                                                                          </w:t>
            </w:r>
          </w:p>
        </w:tc>
      </w:tr>
    </w:tbl>
    <w:p w14:paraId="0FD3CA70" w14:textId="77777777" w:rsidR="00530DC4" w:rsidRDefault="00530DC4" w:rsidP="00530DC4">
      <w:pPr>
        <w:pStyle w:val="ListParagraph"/>
        <w:ind w:left="1224"/>
      </w:pPr>
    </w:p>
    <w:p w14:paraId="4B09EB0D" w14:textId="77777777" w:rsidR="00530DC4" w:rsidRDefault="00530DC4" w:rsidP="00530DC4">
      <w:pPr>
        <w:pStyle w:val="ListParagraph"/>
        <w:ind w:left="1224"/>
        <w:rPr>
          <w:i/>
        </w:rPr>
      </w:pPr>
      <w:r>
        <w:rPr>
          <w:i/>
        </w:rPr>
        <w:t>This subsection also provides details on data storage, including storage medium and available space/volume, file format(s), backup and archival strategy, and data catalogues</w:t>
      </w:r>
    </w:p>
    <w:p w14:paraId="568B2CAF" w14:textId="77777777" w:rsidR="00530DC4" w:rsidRDefault="00530DC4" w:rsidP="00530DC4">
      <w:pPr>
        <w:pStyle w:val="ListParagraph"/>
        <w:ind w:left="1224"/>
        <w:rPr>
          <w:i/>
        </w:rPr>
      </w:pPr>
    </w:p>
    <w:p w14:paraId="343E230C" w14:textId="77777777" w:rsidR="00530DC4" w:rsidRDefault="00530DC4" w:rsidP="009B222E">
      <w:pPr>
        <w:pStyle w:val="Heading1"/>
        <w:numPr>
          <w:ilvl w:val="0"/>
          <w:numId w:val="66"/>
        </w:numPr>
      </w:pPr>
      <w:r>
        <w:t>Ground System</w:t>
      </w:r>
    </w:p>
    <w:p w14:paraId="4ED3454C" w14:textId="77777777" w:rsidR="00530DC4" w:rsidRDefault="00530DC4" w:rsidP="00530DC4">
      <w:pPr>
        <w:pStyle w:val="ListParagraph"/>
        <w:ind w:left="360"/>
        <w:rPr>
          <w:i/>
        </w:rPr>
      </w:pPr>
      <w:r>
        <w:rPr>
          <w:i/>
        </w:rPr>
        <w:t>This section provides details on each element on the ground that project data is routed through.</w:t>
      </w:r>
    </w:p>
    <w:p w14:paraId="1A164875" w14:textId="77777777" w:rsidR="00530DC4" w:rsidRDefault="00530DC4" w:rsidP="00530DC4">
      <w:pPr>
        <w:pStyle w:val="ListParagraph"/>
        <w:ind w:left="360"/>
      </w:pPr>
    </w:p>
    <w:p w14:paraId="63E66DCB" w14:textId="77777777" w:rsidR="00530DC4" w:rsidRDefault="00530DC4" w:rsidP="009B222E">
      <w:pPr>
        <w:pStyle w:val="Heading2"/>
        <w:numPr>
          <w:ilvl w:val="1"/>
          <w:numId w:val="66"/>
        </w:numPr>
      </w:pPr>
      <w:r>
        <w:t xml:space="preserve"> Ground System Architecture</w:t>
      </w:r>
    </w:p>
    <w:p w14:paraId="1A0EF4EB" w14:textId="77777777" w:rsidR="00530DC4" w:rsidRDefault="00530DC4" w:rsidP="00530DC4">
      <w:pPr>
        <w:pStyle w:val="ListParagraph"/>
        <w:ind w:left="792"/>
        <w:rPr>
          <w:i/>
        </w:rPr>
      </w:pPr>
      <w:r>
        <w:rPr>
          <w:i/>
        </w:rPr>
        <w:t>This section</w:t>
      </w:r>
      <w:r>
        <w:t xml:space="preserve"> </w:t>
      </w:r>
      <w:r>
        <w:rPr>
          <w:i/>
        </w:rPr>
        <w:t>lists the elements (e.g., DSN, MOC, SOC) that make up the mission’s ground system.</w:t>
      </w:r>
    </w:p>
    <w:p w14:paraId="4AD68BA0" w14:textId="77777777" w:rsidR="00530DC4" w:rsidRDefault="00530DC4" w:rsidP="00530DC4">
      <w:pPr>
        <w:pStyle w:val="ListParagraph"/>
        <w:ind w:left="792"/>
      </w:pPr>
    </w:p>
    <w:p w14:paraId="23B75211" w14:textId="77777777" w:rsidR="00530DC4" w:rsidRDefault="00530DC4" w:rsidP="009B222E">
      <w:pPr>
        <w:pStyle w:val="Heading2"/>
        <w:numPr>
          <w:ilvl w:val="1"/>
          <w:numId w:val="66"/>
        </w:numPr>
      </w:pPr>
      <w:r>
        <w:t>&lt;Ground system element name&gt;</w:t>
      </w:r>
    </w:p>
    <w:p w14:paraId="4AD420F4" w14:textId="77777777" w:rsidR="00530DC4" w:rsidRDefault="00530DC4" w:rsidP="00530DC4">
      <w:pPr>
        <w:pStyle w:val="ListParagraph"/>
        <w:ind w:left="792"/>
        <w:rPr>
          <w:i/>
        </w:rPr>
      </w:pPr>
      <w:r>
        <w:rPr>
          <w:i/>
        </w:rPr>
        <w:t>This section</w:t>
      </w:r>
      <w:r>
        <w:t xml:space="preserve"> </w:t>
      </w:r>
      <w:r>
        <w:rPr>
          <w:i/>
        </w:rPr>
        <w:t>provides additional details for the ground system element, such as its primary function and responsibilities. Develop a separate section for each element.</w:t>
      </w:r>
    </w:p>
    <w:p w14:paraId="4701151F" w14:textId="77777777" w:rsidR="00530DC4" w:rsidRDefault="00530DC4" w:rsidP="00530DC4">
      <w:pPr>
        <w:pStyle w:val="ListParagraph"/>
        <w:ind w:left="792"/>
      </w:pPr>
    </w:p>
    <w:p w14:paraId="0F940FFF" w14:textId="77777777" w:rsidR="00530DC4" w:rsidRDefault="00530DC4" w:rsidP="009B222E">
      <w:pPr>
        <w:pStyle w:val="Heading1"/>
        <w:numPr>
          <w:ilvl w:val="0"/>
          <w:numId w:val="66"/>
        </w:numPr>
      </w:pPr>
      <w:r>
        <w:t>Data Flow</w:t>
      </w:r>
    </w:p>
    <w:p w14:paraId="3E3652EC" w14:textId="77777777" w:rsidR="00530DC4" w:rsidRDefault="00530DC4" w:rsidP="00530DC4">
      <w:pPr>
        <w:pStyle w:val="ListParagraph"/>
        <w:ind w:left="360"/>
        <w:rPr>
          <w:i/>
        </w:rPr>
      </w:pPr>
      <w:r>
        <w:rPr>
          <w:i/>
        </w:rPr>
        <w:t>This section provides details on the transfer of data between [flight and ground] mission elements.</w:t>
      </w:r>
    </w:p>
    <w:p w14:paraId="451804CC" w14:textId="77777777" w:rsidR="00530DC4" w:rsidRDefault="00530DC4" w:rsidP="00530DC4">
      <w:pPr>
        <w:pStyle w:val="ListParagraph"/>
        <w:ind w:left="360"/>
      </w:pPr>
    </w:p>
    <w:p w14:paraId="457CD083" w14:textId="77777777" w:rsidR="00530DC4" w:rsidRDefault="00530DC4" w:rsidP="009B222E">
      <w:pPr>
        <w:pStyle w:val="Heading2"/>
        <w:numPr>
          <w:ilvl w:val="1"/>
          <w:numId w:val="66"/>
        </w:numPr>
      </w:pPr>
      <w:r>
        <w:lastRenderedPageBreak/>
        <w:t>Overview of End-to-End Data Flow</w:t>
      </w:r>
    </w:p>
    <w:p w14:paraId="60581997" w14:textId="77777777" w:rsidR="00530DC4" w:rsidRDefault="00530DC4" w:rsidP="00530DC4">
      <w:pPr>
        <w:pStyle w:val="ListParagraph"/>
        <w:ind w:left="792"/>
      </w:pPr>
    </w:p>
    <w:p w14:paraId="2EDA9431" w14:textId="77777777" w:rsidR="00530DC4" w:rsidRDefault="00530DC4" w:rsidP="00530DC4">
      <w:pPr>
        <w:pStyle w:val="Heading3"/>
        <w:keepLines/>
        <w:numPr>
          <w:ilvl w:val="2"/>
          <w:numId w:val="66"/>
        </w:numPr>
        <w:spacing w:before="40" w:after="0" w:line="256" w:lineRule="auto"/>
      </w:pPr>
      <w:r>
        <w:t>Data Flow to Spacecraft</w:t>
      </w:r>
    </w:p>
    <w:p w14:paraId="1273E994" w14:textId="77777777" w:rsidR="00530DC4" w:rsidRDefault="00530DC4" w:rsidP="00530DC4">
      <w:pPr>
        <w:pStyle w:val="ListParagraph"/>
        <w:ind w:left="1224"/>
        <w:rPr>
          <w:i/>
        </w:rPr>
      </w:pPr>
      <w:r>
        <w:rPr>
          <w:i/>
        </w:rPr>
        <w:t>This subsection</w:t>
      </w:r>
      <w:r>
        <w:t xml:space="preserve"> </w:t>
      </w:r>
      <w:r>
        <w:rPr>
          <w:i/>
        </w:rPr>
        <w:t>describes the transfer (e.g., Guest Observer Office-to-Science Office, Science Office-to-POC, POC-to-MOC, MOC-to-Network) of information as it evolves from a desired observation to a spacecraft command, including the development of intermediate products (e.g., objects of interest, candidate target lists, pixel masks, target tables, instrument and spacecraft commands).</w:t>
      </w:r>
    </w:p>
    <w:p w14:paraId="03D49B13" w14:textId="77777777" w:rsidR="00530DC4" w:rsidRDefault="00530DC4" w:rsidP="00530DC4">
      <w:pPr>
        <w:pStyle w:val="ListParagraph"/>
        <w:ind w:left="1224"/>
      </w:pPr>
    </w:p>
    <w:p w14:paraId="0E4DE63F" w14:textId="77777777" w:rsidR="00530DC4" w:rsidRDefault="00530DC4" w:rsidP="00530DC4">
      <w:pPr>
        <w:pStyle w:val="Heading3"/>
        <w:keepLines/>
        <w:numPr>
          <w:ilvl w:val="2"/>
          <w:numId w:val="66"/>
        </w:numPr>
        <w:spacing w:before="40" w:after="0" w:line="256" w:lineRule="auto"/>
      </w:pPr>
      <w:r>
        <w:t>Data Flow from Spacecraft</w:t>
      </w:r>
    </w:p>
    <w:p w14:paraId="5D86B728" w14:textId="77777777" w:rsidR="00530DC4" w:rsidRDefault="00530DC4" w:rsidP="00530DC4">
      <w:pPr>
        <w:pStyle w:val="ListParagraph"/>
        <w:ind w:left="1224"/>
      </w:pPr>
      <w:r>
        <w:rPr>
          <w:i/>
        </w:rPr>
        <w:t>This subsection</w:t>
      </w:r>
      <w:r>
        <w:t xml:space="preserve"> </w:t>
      </w:r>
      <w:r>
        <w:rPr>
          <w:i/>
        </w:rPr>
        <w:t>describes the transfer (e.g., Network-to-FDF, Network-to-POC, POC-to-SOC, etc.) of return data and the development of products along each step (e.g., raw telemetry, Level 0 data, light curves, calibrated images, etc.) as well as transfer timeframe and expected processing time.</w:t>
      </w:r>
      <w:r>
        <w:t xml:space="preserve"> </w:t>
      </w:r>
    </w:p>
    <w:p w14:paraId="142D632F" w14:textId="77777777" w:rsidR="00530DC4" w:rsidRDefault="00530DC4" w:rsidP="00530DC4">
      <w:pPr>
        <w:pStyle w:val="ListParagraph"/>
        <w:ind w:left="1224"/>
      </w:pPr>
    </w:p>
    <w:p w14:paraId="2C42B9E6" w14:textId="77777777" w:rsidR="00530DC4" w:rsidRDefault="00530DC4" w:rsidP="009B222E">
      <w:pPr>
        <w:pStyle w:val="Heading2"/>
        <w:numPr>
          <w:ilvl w:val="1"/>
          <w:numId w:val="66"/>
        </w:numPr>
      </w:pPr>
      <w:r>
        <w:t>Data Handling and Timeline</w:t>
      </w:r>
    </w:p>
    <w:p w14:paraId="16E26C65" w14:textId="77777777" w:rsidR="00530DC4" w:rsidRDefault="00530DC4" w:rsidP="00530DC4">
      <w:pPr>
        <w:pStyle w:val="ListParagraph"/>
        <w:ind w:left="792"/>
        <w:rPr>
          <w:i/>
        </w:rPr>
      </w:pPr>
      <w:r>
        <w:rPr>
          <w:i/>
        </w:rPr>
        <w:t>This section</w:t>
      </w:r>
      <w:r>
        <w:t xml:space="preserve"> </w:t>
      </w:r>
      <w:r>
        <w:rPr>
          <w:i/>
        </w:rPr>
        <w:t>summarizes the flow of data from the spacecraft as well as the transfer method (e.g., TCP/IP over Restricted IONet, FTP, etc.) along with the timeline for delivery to/from each element (see sample below).</w:t>
      </w:r>
    </w:p>
    <w:p w14:paraId="07652F3E" w14:textId="77777777" w:rsidR="00530DC4" w:rsidRDefault="00530DC4" w:rsidP="00530DC4">
      <w:pPr>
        <w:pStyle w:val="ListParagraph"/>
        <w:ind w:left="792"/>
      </w:pPr>
    </w:p>
    <w:tbl>
      <w:tblPr>
        <w:tblStyle w:val="TableGrid"/>
        <w:tblW w:w="0" w:type="auto"/>
        <w:tblInd w:w="355" w:type="dxa"/>
        <w:tblLook w:val="04A0" w:firstRow="1" w:lastRow="0" w:firstColumn="1" w:lastColumn="0" w:noHBand="0" w:noVBand="1"/>
      </w:tblPr>
      <w:tblGrid>
        <w:gridCol w:w="1710"/>
        <w:gridCol w:w="2700"/>
        <w:gridCol w:w="2452"/>
        <w:gridCol w:w="2133"/>
      </w:tblGrid>
      <w:tr w:rsidR="00530DC4" w14:paraId="6E7CC296" w14:textId="77777777" w:rsidTr="00530DC4">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D21B1D" w14:textId="77777777" w:rsidR="00530DC4" w:rsidRDefault="00530DC4">
            <w:pPr>
              <w:pStyle w:val="ListParagraph"/>
              <w:spacing w:after="0" w:line="240" w:lineRule="auto"/>
              <w:ind w:left="0"/>
              <w:rPr>
                <w:b/>
                <w:color w:val="0000FF"/>
              </w:rPr>
            </w:pPr>
            <w:r>
              <w:rPr>
                <w:b/>
                <w:color w:val="0000FF"/>
              </w:rPr>
              <w:t>Flow</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670D36" w14:textId="77777777" w:rsidR="00530DC4" w:rsidRDefault="00530DC4">
            <w:pPr>
              <w:pStyle w:val="ListParagraph"/>
              <w:spacing w:after="0" w:line="240" w:lineRule="auto"/>
              <w:ind w:left="0"/>
              <w:rPr>
                <w:b/>
                <w:color w:val="0000FF"/>
              </w:rPr>
            </w:pPr>
            <w:r>
              <w:rPr>
                <w:b/>
                <w:color w:val="0000FF"/>
              </w:rPr>
              <w:t>Data Product</w:t>
            </w:r>
          </w:p>
        </w:tc>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72BD1C" w14:textId="77777777" w:rsidR="00530DC4" w:rsidRDefault="00530DC4">
            <w:pPr>
              <w:pStyle w:val="ListParagraph"/>
              <w:spacing w:after="0" w:line="240" w:lineRule="auto"/>
              <w:ind w:left="0"/>
              <w:rPr>
                <w:b/>
                <w:color w:val="0000FF"/>
              </w:rPr>
            </w:pPr>
            <w:r>
              <w:rPr>
                <w:b/>
                <w:color w:val="0000FF"/>
              </w:rPr>
              <w:t>Timeline</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CDDBF9" w14:textId="77777777" w:rsidR="00530DC4" w:rsidRDefault="00530DC4">
            <w:pPr>
              <w:pStyle w:val="ListParagraph"/>
              <w:spacing w:after="0" w:line="240" w:lineRule="auto"/>
              <w:ind w:left="0"/>
              <w:rPr>
                <w:b/>
                <w:color w:val="0000FF"/>
              </w:rPr>
            </w:pPr>
            <w:r>
              <w:rPr>
                <w:b/>
                <w:color w:val="0000FF"/>
              </w:rPr>
              <w:t>Transfer Method</w:t>
            </w:r>
          </w:p>
        </w:tc>
      </w:tr>
      <w:tr w:rsidR="00530DC4" w14:paraId="09683C77" w14:textId="77777777" w:rsidTr="00530DC4">
        <w:tc>
          <w:tcPr>
            <w:tcW w:w="1710" w:type="dxa"/>
            <w:tcBorders>
              <w:top w:val="single" w:sz="4" w:space="0" w:color="auto"/>
              <w:left w:val="single" w:sz="4" w:space="0" w:color="auto"/>
              <w:bottom w:val="single" w:sz="4" w:space="0" w:color="auto"/>
              <w:right w:val="single" w:sz="4" w:space="0" w:color="auto"/>
            </w:tcBorders>
            <w:hideMark/>
          </w:tcPr>
          <w:p w14:paraId="4341DA3F" w14:textId="77777777" w:rsidR="00530DC4" w:rsidRDefault="00530DC4">
            <w:pPr>
              <w:pStyle w:val="ListParagraph"/>
              <w:spacing w:after="0" w:line="240" w:lineRule="auto"/>
              <w:ind w:left="0"/>
              <w:rPr>
                <w:color w:val="0000FF"/>
              </w:rPr>
            </w:pPr>
            <w:r>
              <w:rPr>
                <w:color w:val="0000FF"/>
              </w:rPr>
              <w:t>DSN to MOC</w:t>
            </w:r>
          </w:p>
        </w:tc>
        <w:tc>
          <w:tcPr>
            <w:tcW w:w="2700" w:type="dxa"/>
            <w:tcBorders>
              <w:top w:val="single" w:sz="4" w:space="0" w:color="auto"/>
              <w:left w:val="single" w:sz="4" w:space="0" w:color="auto"/>
              <w:bottom w:val="single" w:sz="4" w:space="0" w:color="auto"/>
              <w:right w:val="single" w:sz="4" w:space="0" w:color="auto"/>
            </w:tcBorders>
            <w:hideMark/>
          </w:tcPr>
          <w:p w14:paraId="505E7023" w14:textId="77777777" w:rsidR="00530DC4" w:rsidRDefault="00530DC4">
            <w:pPr>
              <w:pStyle w:val="ListParagraph"/>
              <w:spacing w:after="0" w:line="240" w:lineRule="auto"/>
              <w:ind w:left="0"/>
              <w:rPr>
                <w:color w:val="0000FF"/>
              </w:rPr>
            </w:pPr>
            <w:r>
              <w:rPr>
                <w:color w:val="0000FF"/>
              </w:rPr>
              <w:t>Ka-band data</w:t>
            </w:r>
          </w:p>
          <w:p w14:paraId="5200D2F8" w14:textId="77777777" w:rsidR="00530DC4" w:rsidRDefault="00530DC4">
            <w:pPr>
              <w:pStyle w:val="ListParagraph"/>
              <w:spacing w:after="0" w:line="240" w:lineRule="auto"/>
              <w:ind w:left="275"/>
              <w:rPr>
                <w:i/>
                <w:color w:val="0000FF"/>
              </w:rPr>
            </w:pPr>
            <w:r>
              <w:rPr>
                <w:i/>
                <w:color w:val="0000FF"/>
              </w:rPr>
              <w:t>Primary Science</w:t>
            </w:r>
          </w:p>
          <w:p w14:paraId="04AA4F49" w14:textId="77777777" w:rsidR="00530DC4" w:rsidRDefault="00530DC4">
            <w:pPr>
              <w:pStyle w:val="ListParagraph"/>
              <w:spacing w:after="0" w:line="240" w:lineRule="auto"/>
              <w:ind w:left="275"/>
              <w:rPr>
                <w:i/>
                <w:color w:val="0000FF"/>
              </w:rPr>
            </w:pPr>
            <w:r>
              <w:rPr>
                <w:i/>
                <w:color w:val="0000FF"/>
              </w:rPr>
              <w:t>Ancillary Data</w:t>
            </w:r>
          </w:p>
          <w:p w14:paraId="14B0592C" w14:textId="77777777" w:rsidR="00530DC4" w:rsidRDefault="00530DC4">
            <w:pPr>
              <w:pStyle w:val="ListParagraph"/>
              <w:spacing w:after="0" w:line="240" w:lineRule="auto"/>
              <w:ind w:left="275"/>
              <w:rPr>
                <w:color w:val="0000FF"/>
              </w:rPr>
            </w:pPr>
            <w:r>
              <w:rPr>
                <w:i/>
                <w:color w:val="0000FF"/>
              </w:rPr>
              <w:t>Inst. HK</w:t>
            </w:r>
          </w:p>
        </w:tc>
        <w:tc>
          <w:tcPr>
            <w:tcW w:w="2452" w:type="dxa"/>
            <w:tcBorders>
              <w:top w:val="single" w:sz="4" w:space="0" w:color="auto"/>
              <w:left w:val="single" w:sz="4" w:space="0" w:color="auto"/>
              <w:bottom w:val="single" w:sz="4" w:space="0" w:color="auto"/>
              <w:right w:val="single" w:sz="4" w:space="0" w:color="auto"/>
            </w:tcBorders>
            <w:hideMark/>
          </w:tcPr>
          <w:p w14:paraId="4C59A28F" w14:textId="77777777" w:rsidR="00530DC4" w:rsidRDefault="00530DC4">
            <w:pPr>
              <w:pStyle w:val="ListParagraph"/>
              <w:spacing w:after="0" w:line="240" w:lineRule="auto"/>
              <w:ind w:left="0"/>
              <w:rPr>
                <w:color w:val="0000FF"/>
              </w:rPr>
            </w:pPr>
            <w:r>
              <w:rPr>
                <w:color w:val="0000FF"/>
              </w:rPr>
              <w:t>1 day of downlink</w:t>
            </w:r>
          </w:p>
        </w:tc>
        <w:tc>
          <w:tcPr>
            <w:tcW w:w="2133" w:type="dxa"/>
            <w:tcBorders>
              <w:top w:val="single" w:sz="4" w:space="0" w:color="auto"/>
              <w:left w:val="single" w:sz="4" w:space="0" w:color="auto"/>
              <w:bottom w:val="single" w:sz="4" w:space="0" w:color="auto"/>
              <w:right w:val="single" w:sz="4" w:space="0" w:color="auto"/>
            </w:tcBorders>
            <w:hideMark/>
          </w:tcPr>
          <w:p w14:paraId="25BE1CEB" w14:textId="77777777" w:rsidR="00530DC4" w:rsidRDefault="00530DC4">
            <w:pPr>
              <w:pStyle w:val="ListParagraph"/>
              <w:spacing w:after="0" w:line="240" w:lineRule="auto"/>
              <w:ind w:left="0"/>
              <w:rPr>
                <w:color w:val="0000FF"/>
              </w:rPr>
            </w:pPr>
            <w:r>
              <w:rPr>
                <w:color w:val="0000FF"/>
              </w:rPr>
              <w:t>VPN</w:t>
            </w:r>
          </w:p>
        </w:tc>
      </w:tr>
      <w:tr w:rsidR="00530DC4" w14:paraId="72CA1C50" w14:textId="77777777" w:rsidTr="00530DC4">
        <w:tc>
          <w:tcPr>
            <w:tcW w:w="1710" w:type="dxa"/>
            <w:tcBorders>
              <w:top w:val="single" w:sz="4" w:space="0" w:color="auto"/>
              <w:left w:val="single" w:sz="4" w:space="0" w:color="auto"/>
              <w:bottom w:val="single" w:sz="4" w:space="0" w:color="auto"/>
              <w:right w:val="single" w:sz="4" w:space="0" w:color="auto"/>
            </w:tcBorders>
            <w:hideMark/>
          </w:tcPr>
          <w:p w14:paraId="7EE45394" w14:textId="77777777" w:rsidR="00530DC4" w:rsidRDefault="00530DC4">
            <w:pPr>
              <w:pStyle w:val="ListParagraph"/>
              <w:spacing w:after="0" w:line="240" w:lineRule="auto"/>
              <w:ind w:left="0"/>
              <w:rPr>
                <w:color w:val="0000FF"/>
              </w:rPr>
            </w:pPr>
            <w:r>
              <w:rPr>
                <w:color w:val="0000FF"/>
              </w:rPr>
              <w:t>DSN to POC</w:t>
            </w:r>
          </w:p>
        </w:tc>
        <w:tc>
          <w:tcPr>
            <w:tcW w:w="2700" w:type="dxa"/>
            <w:tcBorders>
              <w:top w:val="single" w:sz="4" w:space="0" w:color="auto"/>
              <w:left w:val="single" w:sz="4" w:space="0" w:color="auto"/>
              <w:bottom w:val="single" w:sz="4" w:space="0" w:color="auto"/>
              <w:right w:val="single" w:sz="4" w:space="0" w:color="auto"/>
            </w:tcBorders>
            <w:hideMark/>
          </w:tcPr>
          <w:p w14:paraId="1867575E" w14:textId="77777777" w:rsidR="00530DC4" w:rsidRDefault="00530DC4">
            <w:pPr>
              <w:pStyle w:val="ListParagraph"/>
              <w:spacing w:after="0" w:line="240" w:lineRule="auto"/>
              <w:ind w:left="0"/>
              <w:rPr>
                <w:color w:val="0000FF"/>
              </w:rPr>
            </w:pPr>
            <w:r>
              <w:rPr>
                <w:color w:val="0000FF"/>
              </w:rPr>
              <w:t>S-band data</w:t>
            </w:r>
          </w:p>
          <w:p w14:paraId="4F8F7BB4" w14:textId="77777777" w:rsidR="00530DC4" w:rsidRDefault="00530DC4">
            <w:pPr>
              <w:pStyle w:val="ListParagraph"/>
              <w:spacing w:after="0" w:line="240" w:lineRule="auto"/>
              <w:ind w:left="275"/>
              <w:rPr>
                <w:i/>
                <w:color w:val="0000FF"/>
              </w:rPr>
            </w:pPr>
            <w:r>
              <w:rPr>
                <w:i/>
                <w:color w:val="0000FF"/>
              </w:rPr>
              <w:t>Playback spacecraft HK</w:t>
            </w:r>
          </w:p>
          <w:p w14:paraId="4E8977F7" w14:textId="77777777" w:rsidR="00530DC4" w:rsidRDefault="00530DC4">
            <w:pPr>
              <w:pStyle w:val="ListParagraph"/>
              <w:spacing w:after="0" w:line="240" w:lineRule="auto"/>
              <w:ind w:left="275"/>
              <w:rPr>
                <w:i/>
                <w:color w:val="0000FF"/>
              </w:rPr>
            </w:pPr>
            <w:r>
              <w:rPr>
                <w:i/>
                <w:color w:val="0000FF"/>
              </w:rPr>
              <w:t>Playback Inst HK</w:t>
            </w:r>
          </w:p>
          <w:p w14:paraId="0ACC14D4" w14:textId="77777777" w:rsidR="00530DC4" w:rsidRDefault="00530DC4">
            <w:pPr>
              <w:pStyle w:val="ListParagraph"/>
              <w:spacing w:after="0" w:line="240" w:lineRule="auto"/>
              <w:ind w:left="275"/>
              <w:rPr>
                <w:color w:val="0000FF"/>
              </w:rPr>
            </w:pPr>
            <w:r>
              <w:rPr>
                <w:i/>
                <w:color w:val="0000FF"/>
              </w:rPr>
              <w:t>Realtime TLM</w:t>
            </w:r>
          </w:p>
        </w:tc>
        <w:tc>
          <w:tcPr>
            <w:tcW w:w="2452" w:type="dxa"/>
            <w:tcBorders>
              <w:top w:val="single" w:sz="4" w:space="0" w:color="auto"/>
              <w:left w:val="single" w:sz="4" w:space="0" w:color="auto"/>
              <w:bottom w:val="single" w:sz="4" w:space="0" w:color="auto"/>
              <w:right w:val="single" w:sz="4" w:space="0" w:color="auto"/>
            </w:tcBorders>
            <w:hideMark/>
          </w:tcPr>
          <w:p w14:paraId="5247B12D" w14:textId="77777777" w:rsidR="00530DC4" w:rsidRDefault="00530DC4">
            <w:pPr>
              <w:pStyle w:val="ListParagraph"/>
              <w:spacing w:after="0" w:line="240" w:lineRule="auto"/>
              <w:ind w:left="0"/>
              <w:rPr>
                <w:color w:val="0000FF"/>
              </w:rPr>
            </w:pPr>
            <w:r>
              <w:rPr>
                <w:color w:val="0000FF"/>
              </w:rPr>
              <w:t>&lt;10 seconds of downlink</w:t>
            </w:r>
          </w:p>
        </w:tc>
        <w:tc>
          <w:tcPr>
            <w:tcW w:w="2133" w:type="dxa"/>
            <w:tcBorders>
              <w:top w:val="single" w:sz="4" w:space="0" w:color="auto"/>
              <w:left w:val="single" w:sz="4" w:space="0" w:color="auto"/>
              <w:bottom w:val="single" w:sz="4" w:space="0" w:color="auto"/>
              <w:right w:val="single" w:sz="4" w:space="0" w:color="auto"/>
            </w:tcBorders>
            <w:hideMark/>
          </w:tcPr>
          <w:p w14:paraId="2364F2FA" w14:textId="77777777" w:rsidR="00530DC4" w:rsidRDefault="00530DC4">
            <w:pPr>
              <w:pStyle w:val="ListParagraph"/>
              <w:spacing w:after="0" w:line="240" w:lineRule="auto"/>
              <w:ind w:left="0"/>
              <w:rPr>
                <w:color w:val="0000FF"/>
              </w:rPr>
            </w:pPr>
            <w:r>
              <w:rPr>
                <w:color w:val="0000FF"/>
              </w:rPr>
              <w:t>TCP/IP via RIONet</w:t>
            </w:r>
          </w:p>
        </w:tc>
      </w:tr>
      <w:tr w:rsidR="00530DC4" w14:paraId="670AD68E" w14:textId="77777777" w:rsidTr="00530DC4">
        <w:tc>
          <w:tcPr>
            <w:tcW w:w="1710" w:type="dxa"/>
            <w:tcBorders>
              <w:top w:val="single" w:sz="4" w:space="0" w:color="auto"/>
              <w:left w:val="single" w:sz="4" w:space="0" w:color="auto"/>
              <w:bottom w:val="single" w:sz="4" w:space="0" w:color="auto"/>
              <w:right w:val="single" w:sz="4" w:space="0" w:color="auto"/>
            </w:tcBorders>
            <w:hideMark/>
          </w:tcPr>
          <w:p w14:paraId="4EAD0B71" w14:textId="77777777" w:rsidR="00530DC4" w:rsidRDefault="00530DC4">
            <w:pPr>
              <w:pStyle w:val="ListParagraph"/>
              <w:spacing w:after="0" w:line="240" w:lineRule="auto"/>
              <w:ind w:left="0"/>
            </w:pPr>
            <w:r>
              <w:t>…</w:t>
            </w:r>
          </w:p>
        </w:tc>
        <w:tc>
          <w:tcPr>
            <w:tcW w:w="2700" w:type="dxa"/>
            <w:tcBorders>
              <w:top w:val="single" w:sz="4" w:space="0" w:color="auto"/>
              <w:left w:val="single" w:sz="4" w:space="0" w:color="auto"/>
              <w:bottom w:val="single" w:sz="4" w:space="0" w:color="auto"/>
              <w:right w:val="single" w:sz="4" w:space="0" w:color="auto"/>
            </w:tcBorders>
          </w:tcPr>
          <w:p w14:paraId="5F9CDAEC" w14:textId="77777777" w:rsidR="00530DC4" w:rsidRDefault="00530DC4">
            <w:pPr>
              <w:pStyle w:val="ListParagraph"/>
              <w:spacing w:after="0" w:line="240" w:lineRule="auto"/>
              <w:ind w:left="0"/>
            </w:pPr>
          </w:p>
        </w:tc>
        <w:tc>
          <w:tcPr>
            <w:tcW w:w="2452" w:type="dxa"/>
            <w:tcBorders>
              <w:top w:val="single" w:sz="4" w:space="0" w:color="auto"/>
              <w:left w:val="single" w:sz="4" w:space="0" w:color="auto"/>
              <w:bottom w:val="single" w:sz="4" w:space="0" w:color="auto"/>
              <w:right w:val="single" w:sz="4" w:space="0" w:color="auto"/>
            </w:tcBorders>
          </w:tcPr>
          <w:p w14:paraId="1F8766A7" w14:textId="77777777" w:rsidR="00530DC4" w:rsidRDefault="00530DC4">
            <w:pPr>
              <w:pStyle w:val="ListParagraph"/>
              <w:spacing w:after="0" w:line="240" w:lineRule="auto"/>
              <w:ind w:left="0"/>
            </w:pPr>
          </w:p>
        </w:tc>
        <w:tc>
          <w:tcPr>
            <w:tcW w:w="2133" w:type="dxa"/>
            <w:tcBorders>
              <w:top w:val="single" w:sz="4" w:space="0" w:color="auto"/>
              <w:left w:val="single" w:sz="4" w:space="0" w:color="auto"/>
              <w:bottom w:val="single" w:sz="4" w:space="0" w:color="auto"/>
              <w:right w:val="single" w:sz="4" w:space="0" w:color="auto"/>
            </w:tcBorders>
          </w:tcPr>
          <w:p w14:paraId="2879E31F" w14:textId="77777777" w:rsidR="00530DC4" w:rsidRDefault="00530DC4">
            <w:pPr>
              <w:pStyle w:val="ListParagraph"/>
              <w:spacing w:after="0" w:line="240" w:lineRule="auto"/>
              <w:ind w:left="0"/>
            </w:pPr>
          </w:p>
        </w:tc>
      </w:tr>
    </w:tbl>
    <w:p w14:paraId="25D5EB91" w14:textId="77777777" w:rsidR="00530DC4" w:rsidRDefault="00530DC4" w:rsidP="00530DC4">
      <w:pPr>
        <w:pStyle w:val="ListParagraph"/>
        <w:ind w:left="792"/>
      </w:pPr>
    </w:p>
    <w:p w14:paraId="1ABAD552" w14:textId="77777777" w:rsidR="00530DC4" w:rsidRDefault="00530DC4" w:rsidP="00530DC4">
      <w:pPr>
        <w:pStyle w:val="ListParagraph"/>
        <w:ind w:left="792"/>
        <w:rPr>
          <w:i/>
        </w:rPr>
      </w:pPr>
      <w:r>
        <w:rPr>
          <w:i/>
        </w:rPr>
        <w:t>If available, a more detailed breakdown of the release schedule for calibrated data by campaign (e.g., Launch + xx, by orbit, by perihelion passage, etc.) may be provided</w:t>
      </w:r>
    </w:p>
    <w:p w14:paraId="0C9674BF" w14:textId="77777777" w:rsidR="00530DC4" w:rsidRDefault="00530DC4" w:rsidP="00530DC4">
      <w:pPr>
        <w:pStyle w:val="ListParagraph"/>
        <w:ind w:left="792"/>
        <w:rPr>
          <w:i/>
        </w:rPr>
      </w:pPr>
    </w:p>
    <w:tbl>
      <w:tblPr>
        <w:tblStyle w:val="TableGrid"/>
        <w:tblW w:w="0" w:type="auto"/>
        <w:tblInd w:w="355" w:type="dxa"/>
        <w:tblLook w:val="04A0" w:firstRow="1" w:lastRow="0" w:firstColumn="1" w:lastColumn="0" w:noHBand="0" w:noVBand="1"/>
      </w:tblPr>
      <w:tblGrid>
        <w:gridCol w:w="1260"/>
        <w:gridCol w:w="1980"/>
        <w:gridCol w:w="2250"/>
        <w:gridCol w:w="3505"/>
      </w:tblGrid>
      <w:tr w:rsidR="00530DC4" w14:paraId="234C0A30" w14:textId="77777777" w:rsidTr="00530DC4">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98195" w14:textId="77777777" w:rsidR="00530DC4" w:rsidRDefault="00530DC4">
            <w:pPr>
              <w:pStyle w:val="ListParagraph"/>
              <w:spacing w:after="0" w:line="240" w:lineRule="auto"/>
              <w:ind w:left="0"/>
              <w:rPr>
                <w:b/>
                <w:color w:val="0000FF"/>
              </w:rPr>
            </w:pPr>
            <w:r>
              <w:rPr>
                <w:b/>
                <w:color w:val="0000FF"/>
              </w:rPr>
              <w:t>Campaign</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CDB77" w14:textId="77777777" w:rsidR="00530DC4" w:rsidRDefault="00530DC4">
            <w:pPr>
              <w:pStyle w:val="ListParagraph"/>
              <w:spacing w:after="0" w:line="240" w:lineRule="auto"/>
              <w:ind w:left="0"/>
              <w:rPr>
                <w:b/>
                <w:color w:val="0000FF"/>
              </w:rPr>
            </w:pPr>
            <w:r>
              <w:rPr>
                <w:b/>
                <w:color w:val="0000FF"/>
              </w:rPr>
              <w:t>Observation Start</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C2FC3" w14:textId="77777777" w:rsidR="00530DC4" w:rsidRDefault="00530DC4">
            <w:pPr>
              <w:pStyle w:val="ListParagraph"/>
              <w:spacing w:after="0" w:line="240" w:lineRule="auto"/>
              <w:ind w:left="0"/>
              <w:rPr>
                <w:b/>
                <w:color w:val="0000FF"/>
              </w:rPr>
            </w:pPr>
            <w:r>
              <w:rPr>
                <w:b/>
                <w:color w:val="0000FF"/>
              </w:rPr>
              <w:t>Observation Stop</w:t>
            </w:r>
          </w:p>
        </w:tc>
        <w:tc>
          <w:tcPr>
            <w:tcW w:w="3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0119EA" w14:textId="77777777" w:rsidR="00530DC4" w:rsidRDefault="00530DC4">
            <w:pPr>
              <w:pStyle w:val="ListParagraph"/>
              <w:spacing w:after="0" w:line="240" w:lineRule="auto"/>
              <w:ind w:left="0"/>
              <w:rPr>
                <w:b/>
                <w:color w:val="0000FF"/>
              </w:rPr>
            </w:pPr>
            <w:r>
              <w:rPr>
                <w:b/>
                <w:color w:val="0000FF"/>
              </w:rPr>
              <w:t>Timeframe for Calibrated Data Availability</w:t>
            </w:r>
          </w:p>
        </w:tc>
      </w:tr>
      <w:tr w:rsidR="00530DC4" w14:paraId="66DA155B"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372FA7BC" w14:textId="77777777" w:rsidR="00530DC4" w:rsidRDefault="00530DC4">
            <w:pPr>
              <w:pStyle w:val="ListParagraph"/>
              <w:spacing w:after="0" w:line="240" w:lineRule="auto"/>
              <w:ind w:left="0"/>
              <w:rPr>
                <w:color w:val="0000FF"/>
              </w:rPr>
            </w:pPr>
            <w:r>
              <w:rPr>
                <w:color w:val="0000FF"/>
              </w:rPr>
              <w:t>C001</w:t>
            </w:r>
          </w:p>
        </w:tc>
        <w:tc>
          <w:tcPr>
            <w:tcW w:w="1980" w:type="dxa"/>
            <w:tcBorders>
              <w:top w:val="single" w:sz="4" w:space="0" w:color="auto"/>
              <w:left w:val="single" w:sz="4" w:space="0" w:color="auto"/>
              <w:bottom w:val="single" w:sz="4" w:space="0" w:color="auto"/>
              <w:right w:val="single" w:sz="4" w:space="0" w:color="auto"/>
            </w:tcBorders>
            <w:hideMark/>
          </w:tcPr>
          <w:p w14:paraId="3A429809" w14:textId="77777777" w:rsidR="00530DC4" w:rsidRDefault="00530DC4">
            <w:pPr>
              <w:pStyle w:val="ListParagraph"/>
              <w:spacing w:after="0" w:line="240" w:lineRule="auto"/>
              <w:ind w:left="0"/>
              <w:rPr>
                <w:color w:val="0000FF"/>
              </w:rPr>
            </w:pPr>
            <w:r>
              <w:rPr>
                <w:color w:val="0000FF"/>
              </w:rPr>
              <w:t>Launch + 2 months</w:t>
            </w:r>
          </w:p>
        </w:tc>
        <w:tc>
          <w:tcPr>
            <w:tcW w:w="2250" w:type="dxa"/>
            <w:tcBorders>
              <w:top w:val="single" w:sz="4" w:space="0" w:color="auto"/>
              <w:left w:val="single" w:sz="4" w:space="0" w:color="auto"/>
              <w:bottom w:val="single" w:sz="4" w:space="0" w:color="auto"/>
              <w:right w:val="single" w:sz="4" w:space="0" w:color="auto"/>
            </w:tcBorders>
            <w:hideMark/>
          </w:tcPr>
          <w:p w14:paraId="27CF68B6" w14:textId="77777777" w:rsidR="00530DC4" w:rsidRDefault="00530DC4">
            <w:pPr>
              <w:pStyle w:val="ListParagraph"/>
              <w:spacing w:after="0" w:line="240" w:lineRule="auto"/>
              <w:ind w:left="0"/>
              <w:rPr>
                <w:color w:val="0000FF"/>
              </w:rPr>
            </w:pPr>
            <w:r>
              <w:rPr>
                <w:color w:val="0000FF"/>
              </w:rPr>
              <w:t>Launch + 3 months</w:t>
            </w:r>
          </w:p>
        </w:tc>
        <w:tc>
          <w:tcPr>
            <w:tcW w:w="3505" w:type="dxa"/>
            <w:tcBorders>
              <w:top w:val="single" w:sz="4" w:space="0" w:color="auto"/>
              <w:left w:val="single" w:sz="4" w:space="0" w:color="auto"/>
              <w:bottom w:val="single" w:sz="4" w:space="0" w:color="auto"/>
              <w:right w:val="single" w:sz="4" w:space="0" w:color="auto"/>
            </w:tcBorders>
            <w:hideMark/>
          </w:tcPr>
          <w:p w14:paraId="5AF0E6FB" w14:textId="77777777" w:rsidR="00530DC4" w:rsidRDefault="00530DC4">
            <w:pPr>
              <w:pStyle w:val="ListParagraph"/>
              <w:spacing w:after="0" w:line="240" w:lineRule="auto"/>
              <w:ind w:left="0"/>
              <w:rPr>
                <w:color w:val="0000FF"/>
              </w:rPr>
            </w:pPr>
            <w:r>
              <w:rPr>
                <w:color w:val="0000FF"/>
              </w:rPr>
              <w:t>6 months after start of C001</w:t>
            </w:r>
          </w:p>
        </w:tc>
      </w:tr>
      <w:tr w:rsidR="00530DC4" w14:paraId="480BFD2A" w14:textId="77777777" w:rsidTr="00530DC4">
        <w:tc>
          <w:tcPr>
            <w:tcW w:w="1260" w:type="dxa"/>
            <w:tcBorders>
              <w:top w:val="single" w:sz="4" w:space="0" w:color="auto"/>
              <w:left w:val="single" w:sz="4" w:space="0" w:color="auto"/>
              <w:bottom w:val="single" w:sz="4" w:space="0" w:color="auto"/>
              <w:right w:val="single" w:sz="4" w:space="0" w:color="auto"/>
            </w:tcBorders>
            <w:hideMark/>
          </w:tcPr>
          <w:p w14:paraId="57722CA8" w14:textId="77777777" w:rsidR="00530DC4" w:rsidRDefault="00530DC4">
            <w:pPr>
              <w:pStyle w:val="ListParagraph"/>
              <w:spacing w:after="0" w:line="240" w:lineRule="auto"/>
              <w:ind w:left="0"/>
              <w:rPr>
                <w:color w:val="0000FF"/>
              </w:rPr>
            </w:pPr>
            <w:r>
              <w:rPr>
                <w:color w:val="0000FF"/>
              </w:rPr>
              <w:t>…</w:t>
            </w:r>
          </w:p>
        </w:tc>
        <w:tc>
          <w:tcPr>
            <w:tcW w:w="1980" w:type="dxa"/>
            <w:tcBorders>
              <w:top w:val="single" w:sz="4" w:space="0" w:color="auto"/>
              <w:left w:val="single" w:sz="4" w:space="0" w:color="auto"/>
              <w:bottom w:val="single" w:sz="4" w:space="0" w:color="auto"/>
              <w:right w:val="single" w:sz="4" w:space="0" w:color="auto"/>
            </w:tcBorders>
          </w:tcPr>
          <w:p w14:paraId="522818C0" w14:textId="77777777" w:rsidR="00530DC4" w:rsidRDefault="00530DC4">
            <w:pPr>
              <w:pStyle w:val="ListParagraph"/>
              <w:spacing w:after="0" w:line="240" w:lineRule="auto"/>
              <w:ind w:left="0"/>
              <w:rPr>
                <w:color w:val="0000FF"/>
              </w:rPr>
            </w:pPr>
          </w:p>
        </w:tc>
        <w:tc>
          <w:tcPr>
            <w:tcW w:w="2250" w:type="dxa"/>
            <w:tcBorders>
              <w:top w:val="single" w:sz="4" w:space="0" w:color="auto"/>
              <w:left w:val="single" w:sz="4" w:space="0" w:color="auto"/>
              <w:bottom w:val="single" w:sz="4" w:space="0" w:color="auto"/>
              <w:right w:val="single" w:sz="4" w:space="0" w:color="auto"/>
            </w:tcBorders>
          </w:tcPr>
          <w:p w14:paraId="674A50EB" w14:textId="77777777" w:rsidR="00530DC4" w:rsidRDefault="00530DC4">
            <w:pPr>
              <w:pStyle w:val="ListParagraph"/>
              <w:spacing w:after="0" w:line="240" w:lineRule="auto"/>
              <w:ind w:left="0"/>
              <w:rPr>
                <w:color w:val="0000FF"/>
              </w:rPr>
            </w:pPr>
          </w:p>
        </w:tc>
        <w:tc>
          <w:tcPr>
            <w:tcW w:w="3505" w:type="dxa"/>
            <w:tcBorders>
              <w:top w:val="single" w:sz="4" w:space="0" w:color="auto"/>
              <w:left w:val="single" w:sz="4" w:space="0" w:color="auto"/>
              <w:bottom w:val="single" w:sz="4" w:space="0" w:color="auto"/>
              <w:right w:val="single" w:sz="4" w:space="0" w:color="auto"/>
            </w:tcBorders>
          </w:tcPr>
          <w:p w14:paraId="290F390A" w14:textId="77777777" w:rsidR="00530DC4" w:rsidRDefault="00530DC4">
            <w:pPr>
              <w:pStyle w:val="ListParagraph"/>
              <w:spacing w:after="0" w:line="240" w:lineRule="auto"/>
              <w:ind w:left="0"/>
              <w:rPr>
                <w:color w:val="0000FF"/>
              </w:rPr>
            </w:pPr>
          </w:p>
        </w:tc>
      </w:tr>
    </w:tbl>
    <w:p w14:paraId="0EFC0782" w14:textId="77777777" w:rsidR="00530DC4" w:rsidRDefault="00530DC4" w:rsidP="00530DC4">
      <w:pPr>
        <w:pStyle w:val="ListParagraph"/>
        <w:ind w:left="792"/>
      </w:pPr>
    </w:p>
    <w:p w14:paraId="75B8B222" w14:textId="21BA15F2" w:rsidR="00530DC4" w:rsidRDefault="00530DC4" w:rsidP="009B222E">
      <w:pPr>
        <w:pStyle w:val="Heading1"/>
        <w:numPr>
          <w:ilvl w:val="0"/>
          <w:numId w:val="66"/>
        </w:numPr>
      </w:pPr>
      <w:r>
        <w:lastRenderedPageBreak/>
        <w:t xml:space="preserve">Archiving and Data Access </w:t>
      </w:r>
    </w:p>
    <w:p w14:paraId="4996AD20" w14:textId="77777777" w:rsidR="00530DC4" w:rsidRDefault="00530DC4" w:rsidP="00530DC4">
      <w:pPr>
        <w:pStyle w:val="ListParagraph"/>
        <w:ind w:left="360"/>
      </w:pPr>
      <w:r>
        <w:rPr>
          <w:i/>
        </w:rPr>
        <w:t xml:space="preserve">This section describes the process for archiving data and how those archives may be accessed. An estimate of instrument data storage requirements over the nominal life of the mission should be provided. Revised estimates for extended mission phases shall be provided at the Senior Review. </w:t>
      </w:r>
    </w:p>
    <w:tbl>
      <w:tblPr>
        <w:tblStyle w:val="TableGrid"/>
        <w:tblW w:w="0" w:type="auto"/>
        <w:tblLook w:val="04A0" w:firstRow="1" w:lastRow="0" w:firstColumn="1" w:lastColumn="0" w:noHBand="0" w:noVBand="1"/>
      </w:tblPr>
      <w:tblGrid>
        <w:gridCol w:w="2556"/>
        <w:gridCol w:w="1716"/>
        <w:gridCol w:w="2044"/>
        <w:gridCol w:w="1519"/>
        <w:gridCol w:w="1515"/>
      </w:tblGrid>
      <w:tr w:rsidR="00530DC4" w:rsidRPr="00530DC4" w14:paraId="2620B782"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C7852"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Prime Mission (Prime mission start date – Prime mission end date)</w:t>
            </w:r>
          </w:p>
        </w:tc>
      </w:tr>
      <w:tr w:rsidR="00530DC4" w:rsidRPr="00530DC4" w14:paraId="24B9F389" w14:textId="77777777" w:rsidTr="00530DC4">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2CC846" w14:textId="77777777" w:rsidR="00530DC4" w:rsidRPr="00530DC4" w:rsidRDefault="00530DC4">
            <w:pPr>
              <w:spacing w:after="0"/>
              <w:rPr>
                <w:rFonts w:asciiTheme="minorHAnsi" w:hAnsiTheme="minorHAnsi" w:cstheme="minorHAnsi"/>
                <w:b/>
                <w:color w:val="0000FF"/>
                <w:sz w:val="22"/>
              </w:rPr>
            </w:pPr>
            <w:r w:rsidRPr="00530DC4">
              <w:rPr>
                <w:rFonts w:asciiTheme="minorHAnsi" w:hAnsiTheme="minorHAnsi" w:cstheme="minorHAnsi"/>
                <w:b/>
                <w:color w:val="0000FF"/>
                <w:sz w:val="22"/>
              </w:rPr>
              <w:t>Instrument/Data Set</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BFB4C"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Annual</w:t>
            </w:r>
          </w:p>
          <w:p w14:paraId="23B4729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(Uncompressed)</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9CFED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5-Year Total</w:t>
            </w:r>
          </w:p>
          <w:p w14:paraId="0DE98534"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(Uncompressed)</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A7E279"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Annual</w:t>
            </w:r>
          </w:p>
          <w:p w14:paraId="0DA819D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(Compressed)</w:t>
            </w: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43DCD"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5-Year Total</w:t>
            </w:r>
          </w:p>
          <w:p w14:paraId="28F39C25"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(Compressed)</w:t>
            </w:r>
          </w:p>
        </w:tc>
      </w:tr>
      <w:tr w:rsidR="00530DC4" w:rsidRPr="00530DC4" w14:paraId="54340FD0"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C09C2D" w14:textId="77777777" w:rsidR="00530DC4" w:rsidRPr="00530DC4" w:rsidRDefault="00530DC4">
            <w:pPr>
              <w:spacing w:after="0"/>
              <w:rPr>
                <w:rFonts w:asciiTheme="minorHAnsi" w:hAnsiTheme="minorHAnsi" w:cstheme="minorHAnsi"/>
                <w:b/>
                <w:color w:val="0000FF"/>
                <w:sz w:val="22"/>
              </w:rPr>
            </w:pPr>
            <w:r w:rsidRPr="00530DC4">
              <w:rPr>
                <w:rFonts w:asciiTheme="minorHAnsi" w:hAnsiTheme="minorHAnsi" w:cstheme="minorHAnsi"/>
                <w:b/>
                <w:color w:val="0000FF"/>
                <w:sz w:val="22"/>
              </w:rPr>
              <w:t>&lt;Instrument 1&gt;</w:t>
            </w:r>
          </w:p>
        </w:tc>
      </w:tr>
      <w:tr w:rsidR="00530DC4" w:rsidRPr="00530DC4" w14:paraId="7E34A572"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6C4F7181"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0 Data</w:t>
            </w:r>
          </w:p>
        </w:tc>
        <w:tc>
          <w:tcPr>
            <w:tcW w:w="1716" w:type="dxa"/>
            <w:tcBorders>
              <w:top w:val="single" w:sz="4" w:space="0" w:color="auto"/>
              <w:left w:val="single" w:sz="4" w:space="0" w:color="auto"/>
              <w:bottom w:val="single" w:sz="4" w:space="0" w:color="auto"/>
              <w:right w:val="single" w:sz="4" w:space="0" w:color="auto"/>
            </w:tcBorders>
            <w:hideMark/>
          </w:tcPr>
          <w:p w14:paraId="3EC264FD"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54 TB</w:t>
            </w:r>
          </w:p>
        </w:tc>
        <w:tc>
          <w:tcPr>
            <w:tcW w:w="2044" w:type="dxa"/>
            <w:tcBorders>
              <w:top w:val="single" w:sz="4" w:space="0" w:color="auto"/>
              <w:left w:val="single" w:sz="4" w:space="0" w:color="auto"/>
              <w:bottom w:val="single" w:sz="4" w:space="0" w:color="auto"/>
              <w:right w:val="single" w:sz="4" w:space="0" w:color="auto"/>
            </w:tcBorders>
            <w:hideMark/>
          </w:tcPr>
          <w:p w14:paraId="42A912F4"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270 TB</w:t>
            </w:r>
          </w:p>
        </w:tc>
        <w:tc>
          <w:tcPr>
            <w:tcW w:w="1519" w:type="dxa"/>
            <w:tcBorders>
              <w:top w:val="single" w:sz="4" w:space="0" w:color="auto"/>
              <w:left w:val="single" w:sz="4" w:space="0" w:color="auto"/>
              <w:bottom w:val="single" w:sz="4" w:space="0" w:color="auto"/>
              <w:right w:val="single" w:sz="4" w:space="0" w:color="auto"/>
            </w:tcBorders>
            <w:hideMark/>
          </w:tcPr>
          <w:p w14:paraId="6B48FAB2"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 TB</w:t>
            </w:r>
          </w:p>
        </w:tc>
        <w:tc>
          <w:tcPr>
            <w:tcW w:w="1515" w:type="dxa"/>
            <w:tcBorders>
              <w:top w:val="single" w:sz="4" w:space="0" w:color="auto"/>
              <w:left w:val="single" w:sz="4" w:space="0" w:color="auto"/>
              <w:bottom w:val="single" w:sz="4" w:space="0" w:color="auto"/>
              <w:right w:val="single" w:sz="4" w:space="0" w:color="auto"/>
            </w:tcBorders>
            <w:hideMark/>
          </w:tcPr>
          <w:p w14:paraId="69C6799F"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135 TB</w:t>
            </w:r>
          </w:p>
        </w:tc>
      </w:tr>
      <w:tr w:rsidR="00530DC4" w:rsidRPr="00530DC4" w14:paraId="16B762F0"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44BBFAB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1 Data</w:t>
            </w:r>
          </w:p>
        </w:tc>
        <w:tc>
          <w:tcPr>
            <w:tcW w:w="1716" w:type="dxa"/>
            <w:tcBorders>
              <w:top w:val="single" w:sz="4" w:space="0" w:color="auto"/>
              <w:left w:val="single" w:sz="4" w:space="0" w:color="auto"/>
              <w:bottom w:val="single" w:sz="4" w:space="0" w:color="auto"/>
              <w:right w:val="single" w:sz="4" w:space="0" w:color="auto"/>
            </w:tcBorders>
            <w:hideMark/>
          </w:tcPr>
          <w:p w14:paraId="7A8DA1A1"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0.5 TB</w:t>
            </w:r>
          </w:p>
        </w:tc>
        <w:tc>
          <w:tcPr>
            <w:tcW w:w="2044" w:type="dxa"/>
            <w:tcBorders>
              <w:top w:val="single" w:sz="4" w:space="0" w:color="auto"/>
              <w:left w:val="single" w:sz="4" w:space="0" w:color="auto"/>
              <w:bottom w:val="single" w:sz="4" w:space="0" w:color="auto"/>
              <w:right w:val="single" w:sz="4" w:space="0" w:color="auto"/>
            </w:tcBorders>
            <w:hideMark/>
          </w:tcPr>
          <w:p w14:paraId="267EA051"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2.5 T</w:t>
            </w:r>
          </w:p>
        </w:tc>
        <w:tc>
          <w:tcPr>
            <w:tcW w:w="1519" w:type="dxa"/>
            <w:tcBorders>
              <w:top w:val="single" w:sz="4" w:space="0" w:color="auto"/>
              <w:left w:val="single" w:sz="4" w:space="0" w:color="auto"/>
              <w:bottom w:val="single" w:sz="4" w:space="0" w:color="auto"/>
              <w:right w:val="single" w:sz="4" w:space="0" w:color="auto"/>
            </w:tcBorders>
            <w:hideMark/>
          </w:tcPr>
          <w:p w14:paraId="62D8FC98"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0.25 TB</w:t>
            </w:r>
          </w:p>
        </w:tc>
        <w:tc>
          <w:tcPr>
            <w:tcW w:w="1515" w:type="dxa"/>
            <w:tcBorders>
              <w:top w:val="single" w:sz="4" w:space="0" w:color="auto"/>
              <w:left w:val="single" w:sz="4" w:space="0" w:color="auto"/>
              <w:bottom w:val="single" w:sz="4" w:space="0" w:color="auto"/>
              <w:right w:val="single" w:sz="4" w:space="0" w:color="auto"/>
            </w:tcBorders>
            <w:hideMark/>
          </w:tcPr>
          <w:p w14:paraId="395F43C3"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1.25 TB</w:t>
            </w:r>
          </w:p>
        </w:tc>
      </w:tr>
      <w:tr w:rsidR="00530DC4" w:rsidRPr="00530DC4" w14:paraId="33B42C56"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145B558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Space Weather Data</w:t>
            </w:r>
          </w:p>
        </w:tc>
        <w:tc>
          <w:tcPr>
            <w:tcW w:w="1716" w:type="dxa"/>
            <w:tcBorders>
              <w:top w:val="single" w:sz="4" w:space="0" w:color="auto"/>
              <w:left w:val="single" w:sz="4" w:space="0" w:color="auto"/>
              <w:bottom w:val="single" w:sz="4" w:space="0" w:color="auto"/>
              <w:right w:val="single" w:sz="4" w:space="0" w:color="auto"/>
            </w:tcBorders>
            <w:hideMark/>
          </w:tcPr>
          <w:p w14:paraId="0EECC256"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0.028 TB</w:t>
            </w:r>
          </w:p>
        </w:tc>
        <w:tc>
          <w:tcPr>
            <w:tcW w:w="2044" w:type="dxa"/>
            <w:tcBorders>
              <w:top w:val="single" w:sz="4" w:space="0" w:color="auto"/>
              <w:left w:val="single" w:sz="4" w:space="0" w:color="auto"/>
              <w:bottom w:val="single" w:sz="4" w:space="0" w:color="auto"/>
              <w:right w:val="single" w:sz="4" w:space="0" w:color="auto"/>
            </w:tcBorders>
            <w:hideMark/>
          </w:tcPr>
          <w:p w14:paraId="2BE809C0"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0.14 TB</w:t>
            </w:r>
          </w:p>
        </w:tc>
        <w:tc>
          <w:tcPr>
            <w:tcW w:w="1519" w:type="dxa"/>
            <w:tcBorders>
              <w:top w:val="single" w:sz="4" w:space="0" w:color="auto"/>
              <w:left w:val="single" w:sz="4" w:space="0" w:color="auto"/>
              <w:bottom w:val="single" w:sz="4" w:space="0" w:color="auto"/>
              <w:right w:val="single" w:sz="4" w:space="0" w:color="auto"/>
            </w:tcBorders>
            <w:hideMark/>
          </w:tcPr>
          <w:p w14:paraId="7FCAE08A"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0.028 TB</w:t>
            </w:r>
          </w:p>
        </w:tc>
        <w:tc>
          <w:tcPr>
            <w:tcW w:w="1515" w:type="dxa"/>
            <w:tcBorders>
              <w:top w:val="single" w:sz="4" w:space="0" w:color="auto"/>
              <w:left w:val="single" w:sz="4" w:space="0" w:color="auto"/>
              <w:bottom w:val="single" w:sz="4" w:space="0" w:color="auto"/>
              <w:right w:val="single" w:sz="4" w:space="0" w:color="auto"/>
            </w:tcBorders>
            <w:hideMark/>
          </w:tcPr>
          <w:p w14:paraId="25150D83"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0.14 TB</w:t>
            </w:r>
          </w:p>
        </w:tc>
      </w:tr>
      <w:tr w:rsidR="00530DC4" w:rsidRPr="00530DC4" w14:paraId="1B6A764F"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2215BF9A"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Higher level Products</w:t>
            </w:r>
          </w:p>
        </w:tc>
        <w:tc>
          <w:tcPr>
            <w:tcW w:w="1716" w:type="dxa"/>
            <w:tcBorders>
              <w:top w:val="single" w:sz="4" w:space="0" w:color="auto"/>
              <w:left w:val="single" w:sz="4" w:space="0" w:color="auto"/>
              <w:bottom w:val="single" w:sz="4" w:space="0" w:color="auto"/>
              <w:right w:val="single" w:sz="4" w:space="0" w:color="auto"/>
            </w:tcBorders>
            <w:hideMark/>
          </w:tcPr>
          <w:p w14:paraId="3764410D"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0.5 TB</w:t>
            </w:r>
          </w:p>
        </w:tc>
        <w:tc>
          <w:tcPr>
            <w:tcW w:w="2044" w:type="dxa"/>
            <w:tcBorders>
              <w:top w:val="single" w:sz="4" w:space="0" w:color="auto"/>
              <w:left w:val="single" w:sz="4" w:space="0" w:color="auto"/>
              <w:bottom w:val="single" w:sz="4" w:space="0" w:color="auto"/>
              <w:right w:val="single" w:sz="4" w:space="0" w:color="auto"/>
            </w:tcBorders>
            <w:hideMark/>
          </w:tcPr>
          <w:p w14:paraId="1C205BDA"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2.5 TB</w:t>
            </w:r>
          </w:p>
        </w:tc>
        <w:tc>
          <w:tcPr>
            <w:tcW w:w="1519" w:type="dxa"/>
            <w:tcBorders>
              <w:top w:val="single" w:sz="4" w:space="0" w:color="auto"/>
              <w:left w:val="single" w:sz="4" w:space="0" w:color="auto"/>
              <w:bottom w:val="single" w:sz="4" w:space="0" w:color="auto"/>
              <w:right w:val="single" w:sz="4" w:space="0" w:color="auto"/>
            </w:tcBorders>
            <w:hideMark/>
          </w:tcPr>
          <w:p w14:paraId="207082A7"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0.25 TB</w:t>
            </w:r>
          </w:p>
        </w:tc>
        <w:tc>
          <w:tcPr>
            <w:tcW w:w="1515" w:type="dxa"/>
            <w:tcBorders>
              <w:top w:val="single" w:sz="4" w:space="0" w:color="auto"/>
              <w:left w:val="single" w:sz="4" w:space="0" w:color="auto"/>
              <w:bottom w:val="single" w:sz="4" w:space="0" w:color="auto"/>
              <w:right w:val="single" w:sz="4" w:space="0" w:color="auto"/>
            </w:tcBorders>
            <w:hideMark/>
          </w:tcPr>
          <w:p w14:paraId="17510CF3"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1.25 TB</w:t>
            </w:r>
          </w:p>
        </w:tc>
      </w:tr>
      <w:tr w:rsidR="00530DC4" w:rsidRPr="00530DC4" w14:paraId="4BB034FD"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5E4978BC"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&lt;Inst 1&gt; Total</w:t>
            </w:r>
          </w:p>
        </w:tc>
        <w:tc>
          <w:tcPr>
            <w:tcW w:w="1716" w:type="dxa"/>
            <w:tcBorders>
              <w:top w:val="single" w:sz="4" w:space="0" w:color="auto"/>
              <w:left w:val="single" w:sz="4" w:space="0" w:color="auto"/>
              <w:bottom w:val="single" w:sz="4" w:space="0" w:color="auto"/>
              <w:right w:val="single" w:sz="4" w:space="0" w:color="auto"/>
            </w:tcBorders>
            <w:hideMark/>
          </w:tcPr>
          <w:p w14:paraId="43A99B70"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55 TB</w:t>
            </w:r>
          </w:p>
        </w:tc>
        <w:tc>
          <w:tcPr>
            <w:tcW w:w="2044" w:type="dxa"/>
            <w:tcBorders>
              <w:top w:val="single" w:sz="4" w:space="0" w:color="auto"/>
              <w:left w:val="single" w:sz="4" w:space="0" w:color="auto"/>
              <w:bottom w:val="single" w:sz="4" w:space="0" w:color="auto"/>
              <w:right w:val="single" w:sz="4" w:space="0" w:color="auto"/>
            </w:tcBorders>
            <w:hideMark/>
          </w:tcPr>
          <w:p w14:paraId="5CBCFB0A"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275 TB</w:t>
            </w:r>
          </w:p>
        </w:tc>
        <w:tc>
          <w:tcPr>
            <w:tcW w:w="1519" w:type="dxa"/>
            <w:tcBorders>
              <w:top w:val="single" w:sz="4" w:space="0" w:color="auto"/>
              <w:left w:val="single" w:sz="4" w:space="0" w:color="auto"/>
              <w:bottom w:val="single" w:sz="4" w:space="0" w:color="auto"/>
              <w:right w:val="single" w:sz="4" w:space="0" w:color="auto"/>
            </w:tcBorders>
            <w:hideMark/>
          </w:tcPr>
          <w:p w14:paraId="58F7A94A"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27.5 TB</w:t>
            </w:r>
          </w:p>
        </w:tc>
        <w:tc>
          <w:tcPr>
            <w:tcW w:w="1515" w:type="dxa"/>
            <w:tcBorders>
              <w:top w:val="single" w:sz="4" w:space="0" w:color="auto"/>
              <w:left w:val="single" w:sz="4" w:space="0" w:color="auto"/>
              <w:bottom w:val="single" w:sz="4" w:space="0" w:color="auto"/>
              <w:right w:val="single" w:sz="4" w:space="0" w:color="auto"/>
            </w:tcBorders>
            <w:hideMark/>
          </w:tcPr>
          <w:p w14:paraId="302662FC"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137.5 TB</w:t>
            </w:r>
          </w:p>
        </w:tc>
      </w:tr>
      <w:tr w:rsidR="00530DC4" w:rsidRPr="00530DC4" w14:paraId="5523E41A"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EDA6C6"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b/>
                <w:color w:val="0000FF"/>
                <w:sz w:val="22"/>
              </w:rPr>
              <w:t>&lt;Instrument 2&gt;</w:t>
            </w:r>
          </w:p>
        </w:tc>
      </w:tr>
      <w:tr w:rsidR="00530DC4" w:rsidRPr="00530DC4" w14:paraId="69676827"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5CF2A20B"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0 Data</w:t>
            </w:r>
          </w:p>
        </w:tc>
        <w:tc>
          <w:tcPr>
            <w:tcW w:w="1716" w:type="dxa"/>
            <w:tcBorders>
              <w:top w:val="single" w:sz="4" w:space="0" w:color="auto"/>
              <w:left w:val="single" w:sz="4" w:space="0" w:color="auto"/>
              <w:bottom w:val="single" w:sz="4" w:space="0" w:color="auto"/>
              <w:right w:val="single" w:sz="4" w:space="0" w:color="auto"/>
            </w:tcBorders>
          </w:tcPr>
          <w:p w14:paraId="633F6FB6" w14:textId="77777777" w:rsidR="00530DC4" w:rsidRPr="00530DC4" w:rsidRDefault="00530DC4">
            <w:pPr>
              <w:spacing w:after="0"/>
              <w:rPr>
                <w:rFonts w:asciiTheme="minorHAnsi" w:hAnsiTheme="minorHAnsi" w:cstheme="minorHAnsi"/>
                <w:color w:val="0000FF"/>
                <w:sz w:val="22"/>
              </w:rPr>
            </w:pPr>
          </w:p>
        </w:tc>
        <w:tc>
          <w:tcPr>
            <w:tcW w:w="2044" w:type="dxa"/>
            <w:tcBorders>
              <w:top w:val="single" w:sz="4" w:space="0" w:color="auto"/>
              <w:left w:val="single" w:sz="4" w:space="0" w:color="auto"/>
              <w:bottom w:val="single" w:sz="4" w:space="0" w:color="auto"/>
              <w:right w:val="single" w:sz="4" w:space="0" w:color="auto"/>
            </w:tcBorders>
          </w:tcPr>
          <w:p w14:paraId="13AD92A7" w14:textId="77777777" w:rsidR="00530DC4" w:rsidRPr="00530DC4" w:rsidRDefault="00530DC4">
            <w:pPr>
              <w:spacing w:after="0"/>
              <w:rPr>
                <w:rFonts w:asciiTheme="minorHAnsi" w:hAnsiTheme="minorHAnsi" w:cstheme="minorHAnsi"/>
                <w:color w:val="0000FF"/>
                <w:sz w:val="22"/>
              </w:rPr>
            </w:pPr>
          </w:p>
        </w:tc>
        <w:tc>
          <w:tcPr>
            <w:tcW w:w="1519" w:type="dxa"/>
            <w:tcBorders>
              <w:top w:val="single" w:sz="4" w:space="0" w:color="auto"/>
              <w:left w:val="single" w:sz="4" w:space="0" w:color="auto"/>
              <w:bottom w:val="single" w:sz="4" w:space="0" w:color="auto"/>
              <w:right w:val="single" w:sz="4" w:space="0" w:color="auto"/>
            </w:tcBorders>
          </w:tcPr>
          <w:p w14:paraId="04DFDBFA" w14:textId="77777777" w:rsidR="00530DC4" w:rsidRPr="00530DC4" w:rsidRDefault="00530DC4">
            <w:pPr>
              <w:spacing w:after="0"/>
              <w:rPr>
                <w:rFonts w:asciiTheme="minorHAnsi" w:hAnsiTheme="minorHAnsi" w:cstheme="minorHAnsi"/>
                <w:color w:val="0000FF"/>
                <w:sz w:val="22"/>
              </w:rPr>
            </w:pPr>
          </w:p>
        </w:tc>
        <w:tc>
          <w:tcPr>
            <w:tcW w:w="1515" w:type="dxa"/>
            <w:tcBorders>
              <w:top w:val="single" w:sz="4" w:space="0" w:color="auto"/>
              <w:left w:val="single" w:sz="4" w:space="0" w:color="auto"/>
              <w:bottom w:val="single" w:sz="4" w:space="0" w:color="auto"/>
              <w:right w:val="single" w:sz="4" w:space="0" w:color="auto"/>
            </w:tcBorders>
          </w:tcPr>
          <w:p w14:paraId="1B06A7FD" w14:textId="77777777" w:rsidR="00530DC4" w:rsidRPr="00530DC4" w:rsidRDefault="00530DC4">
            <w:pPr>
              <w:spacing w:after="0"/>
              <w:rPr>
                <w:rFonts w:asciiTheme="minorHAnsi" w:hAnsiTheme="minorHAnsi" w:cstheme="minorHAnsi"/>
                <w:color w:val="0000FF"/>
                <w:sz w:val="22"/>
              </w:rPr>
            </w:pPr>
          </w:p>
        </w:tc>
      </w:tr>
      <w:tr w:rsidR="00530DC4" w:rsidRPr="00530DC4" w14:paraId="3B86CB67"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3F1398CE"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w:t>
            </w:r>
          </w:p>
        </w:tc>
        <w:tc>
          <w:tcPr>
            <w:tcW w:w="1716" w:type="dxa"/>
            <w:tcBorders>
              <w:top w:val="single" w:sz="4" w:space="0" w:color="auto"/>
              <w:left w:val="single" w:sz="4" w:space="0" w:color="auto"/>
              <w:bottom w:val="single" w:sz="4" w:space="0" w:color="auto"/>
              <w:right w:val="single" w:sz="4" w:space="0" w:color="auto"/>
            </w:tcBorders>
          </w:tcPr>
          <w:p w14:paraId="6DD9DB3E" w14:textId="77777777" w:rsidR="00530DC4" w:rsidRPr="00530DC4" w:rsidRDefault="00530DC4">
            <w:pPr>
              <w:spacing w:after="0"/>
              <w:rPr>
                <w:rFonts w:asciiTheme="minorHAnsi" w:hAnsiTheme="minorHAnsi" w:cstheme="minorHAnsi"/>
                <w:color w:val="0000FF"/>
                <w:sz w:val="22"/>
              </w:rPr>
            </w:pPr>
          </w:p>
        </w:tc>
        <w:tc>
          <w:tcPr>
            <w:tcW w:w="2044" w:type="dxa"/>
            <w:tcBorders>
              <w:top w:val="single" w:sz="4" w:space="0" w:color="auto"/>
              <w:left w:val="single" w:sz="4" w:space="0" w:color="auto"/>
              <w:bottom w:val="single" w:sz="4" w:space="0" w:color="auto"/>
              <w:right w:val="single" w:sz="4" w:space="0" w:color="auto"/>
            </w:tcBorders>
          </w:tcPr>
          <w:p w14:paraId="59BCD381" w14:textId="77777777" w:rsidR="00530DC4" w:rsidRPr="00530DC4" w:rsidRDefault="00530DC4">
            <w:pPr>
              <w:spacing w:after="0"/>
              <w:rPr>
                <w:rFonts w:asciiTheme="minorHAnsi" w:hAnsiTheme="minorHAnsi" w:cstheme="minorHAnsi"/>
                <w:color w:val="0000FF"/>
                <w:sz w:val="22"/>
              </w:rPr>
            </w:pPr>
          </w:p>
        </w:tc>
        <w:tc>
          <w:tcPr>
            <w:tcW w:w="1519" w:type="dxa"/>
            <w:tcBorders>
              <w:top w:val="single" w:sz="4" w:space="0" w:color="auto"/>
              <w:left w:val="single" w:sz="4" w:space="0" w:color="auto"/>
              <w:bottom w:val="single" w:sz="4" w:space="0" w:color="auto"/>
              <w:right w:val="single" w:sz="4" w:space="0" w:color="auto"/>
            </w:tcBorders>
          </w:tcPr>
          <w:p w14:paraId="3C0AF0FA" w14:textId="77777777" w:rsidR="00530DC4" w:rsidRPr="00530DC4" w:rsidRDefault="00530DC4">
            <w:pPr>
              <w:spacing w:after="0"/>
              <w:rPr>
                <w:rFonts w:asciiTheme="minorHAnsi" w:hAnsiTheme="minorHAnsi" w:cstheme="minorHAnsi"/>
                <w:color w:val="0000FF"/>
                <w:sz w:val="22"/>
              </w:rPr>
            </w:pPr>
          </w:p>
        </w:tc>
        <w:tc>
          <w:tcPr>
            <w:tcW w:w="1515" w:type="dxa"/>
            <w:tcBorders>
              <w:top w:val="single" w:sz="4" w:space="0" w:color="auto"/>
              <w:left w:val="single" w:sz="4" w:space="0" w:color="auto"/>
              <w:bottom w:val="single" w:sz="4" w:space="0" w:color="auto"/>
              <w:right w:val="single" w:sz="4" w:space="0" w:color="auto"/>
            </w:tcBorders>
          </w:tcPr>
          <w:p w14:paraId="0ACB7CFE" w14:textId="77777777" w:rsidR="00530DC4" w:rsidRPr="00530DC4" w:rsidRDefault="00530DC4">
            <w:pPr>
              <w:spacing w:after="0"/>
              <w:rPr>
                <w:rFonts w:asciiTheme="minorHAnsi" w:hAnsiTheme="minorHAnsi" w:cstheme="minorHAnsi"/>
                <w:color w:val="0000FF"/>
                <w:sz w:val="22"/>
              </w:rPr>
            </w:pPr>
          </w:p>
        </w:tc>
      </w:tr>
    </w:tbl>
    <w:p w14:paraId="3D3611EC" w14:textId="77777777" w:rsidR="00530DC4" w:rsidRDefault="00530DC4" w:rsidP="00530DC4">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2556"/>
        <w:gridCol w:w="1716"/>
        <w:gridCol w:w="2044"/>
        <w:gridCol w:w="1519"/>
        <w:gridCol w:w="1515"/>
      </w:tblGrid>
      <w:tr w:rsidR="00530DC4" w:rsidRPr="00530DC4" w14:paraId="4E131E97"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5A6CF7"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Extended Mission (Extension start date – Extension end date)</w:t>
            </w:r>
          </w:p>
        </w:tc>
      </w:tr>
      <w:tr w:rsidR="00530DC4" w:rsidRPr="00530DC4" w14:paraId="5982605F" w14:textId="77777777" w:rsidTr="00530DC4">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895F0C" w14:textId="77777777" w:rsidR="00530DC4" w:rsidRPr="00530DC4" w:rsidRDefault="00530DC4">
            <w:pPr>
              <w:spacing w:after="0"/>
              <w:rPr>
                <w:rFonts w:asciiTheme="minorHAnsi" w:hAnsiTheme="minorHAnsi" w:cstheme="minorHAnsi"/>
                <w:b/>
                <w:color w:val="0000FF"/>
                <w:sz w:val="22"/>
              </w:rPr>
            </w:pPr>
            <w:r w:rsidRPr="00530DC4">
              <w:rPr>
                <w:rFonts w:asciiTheme="minorHAnsi" w:hAnsiTheme="minorHAnsi" w:cstheme="minorHAnsi"/>
                <w:b/>
                <w:color w:val="0000FF"/>
                <w:sz w:val="22"/>
              </w:rPr>
              <w:t>Instrument/Data Set</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0212F"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Annual</w:t>
            </w:r>
          </w:p>
          <w:p w14:paraId="10D5C90A"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(Uncompressed)</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E4A9D"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5-Year Total</w:t>
            </w:r>
          </w:p>
          <w:p w14:paraId="11D15BE7"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(Uncompressed)</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F71EE"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Annual</w:t>
            </w:r>
          </w:p>
          <w:p w14:paraId="76827619"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(Compressed)</w:t>
            </w: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9979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5-Year Total</w:t>
            </w:r>
          </w:p>
          <w:p w14:paraId="53395518" w14:textId="77777777" w:rsidR="00530DC4" w:rsidRPr="00530DC4" w:rsidRDefault="00530DC4">
            <w:pPr>
              <w:spacing w:after="0"/>
              <w:jc w:val="center"/>
              <w:rPr>
                <w:rFonts w:asciiTheme="minorHAnsi" w:hAnsiTheme="minorHAnsi" w:cstheme="minorHAnsi"/>
                <w:b/>
                <w:color w:val="0000FF"/>
                <w:sz w:val="22"/>
              </w:rPr>
            </w:pPr>
            <w:r w:rsidRPr="00530DC4">
              <w:rPr>
                <w:rFonts w:asciiTheme="minorHAnsi" w:hAnsiTheme="minorHAnsi" w:cstheme="minorHAnsi"/>
                <w:b/>
                <w:color w:val="0000FF"/>
                <w:sz w:val="22"/>
              </w:rPr>
              <w:t>(Compressed)</w:t>
            </w:r>
          </w:p>
        </w:tc>
      </w:tr>
      <w:tr w:rsidR="00530DC4" w:rsidRPr="00530DC4" w14:paraId="20927675"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B7F081" w14:textId="77777777" w:rsidR="00530DC4" w:rsidRPr="00530DC4" w:rsidRDefault="00530DC4">
            <w:pPr>
              <w:spacing w:after="0"/>
              <w:rPr>
                <w:rFonts w:asciiTheme="minorHAnsi" w:hAnsiTheme="minorHAnsi" w:cstheme="minorHAnsi"/>
                <w:b/>
                <w:color w:val="0000FF"/>
                <w:sz w:val="22"/>
              </w:rPr>
            </w:pPr>
            <w:r w:rsidRPr="00530DC4">
              <w:rPr>
                <w:rFonts w:asciiTheme="minorHAnsi" w:hAnsiTheme="minorHAnsi" w:cstheme="minorHAnsi"/>
                <w:b/>
                <w:color w:val="0000FF"/>
                <w:sz w:val="22"/>
              </w:rPr>
              <w:t>&lt;Instrument 1&gt;</w:t>
            </w:r>
          </w:p>
        </w:tc>
      </w:tr>
      <w:tr w:rsidR="00530DC4" w:rsidRPr="00530DC4" w14:paraId="534678C9"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2DD72811"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0 Data</w:t>
            </w:r>
          </w:p>
        </w:tc>
        <w:tc>
          <w:tcPr>
            <w:tcW w:w="1716" w:type="dxa"/>
            <w:tcBorders>
              <w:top w:val="single" w:sz="4" w:space="0" w:color="auto"/>
              <w:left w:val="single" w:sz="4" w:space="0" w:color="auto"/>
              <w:bottom w:val="single" w:sz="4" w:space="0" w:color="auto"/>
              <w:right w:val="single" w:sz="4" w:space="0" w:color="auto"/>
            </w:tcBorders>
            <w:hideMark/>
          </w:tcPr>
          <w:p w14:paraId="3228EB8B"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54 TB</w:t>
            </w:r>
          </w:p>
        </w:tc>
        <w:tc>
          <w:tcPr>
            <w:tcW w:w="2044" w:type="dxa"/>
            <w:tcBorders>
              <w:top w:val="single" w:sz="4" w:space="0" w:color="auto"/>
              <w:left w:val="single" w:sz="4" w:space="0" w:color="auto"/>
              <w:bottom w:val="single" w:sz="4" w:space="0" w:color="auto"/>
              <w:right w:val="single" w:sz="4" w:space="0" w:color="auto"/>
            </w:tcBorders>
            <w:hideMark/>
          </w:tcPr>
          <w:p w14:paraId="66E10564"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270 TB</w:t>
            </w:r>
          </w:p>
        </w:tc>
        <w:tc>
          <w:tcPr>
            <w:tcW w:w="1519" w:type="dxa"/>
            <w:tcBorders>
              <w:top w:val="single" w:sz="4" w:space="0" w:color="auto"/>
              <w:left w:val="single" w:sz="4" w:space="0" w:color="auto"/>
              <w:bottom w:val="single" w:sz="4" w:space="0" w:color="auto"/>
              <w:right w:val="single" w:sz="4" w:space="0" w:color="auto"/>
            </w:tcBorders>
            <w:hideMark/>
          </w:tcPr>
          <w:p w14:paraId="6198BB9F"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 TB</w:t>
            </w:r>
          </w:p>
        </w:tc>
        <w:tc>
          <w:tcPr>
            <w:tcW w:w="1515" w:type="dxa"/>
            <w:tcBorders>
              <w:top w:val="single" w:sz="4" w:space="0" w:color="auto"/>
              <w:left w:val="single" w:sz="4" w:space="0" w:color="auto"/>
              <w:bottom w:val="single" w:sz="4" w:space="0" w:color="auto"/>
              <w:right w:val="single" w:sz="4" w:space="0" w:color="auto"/>
            </w:tcBorders>
            <w:hideMark/>
          </w:tcPr>
          <w:p w14:paraId="3B62AAFD"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135 TB</w:t>
            </w:r>
          </w:p>
        </w:tc>
      </w:tr>
      <w:tr w:rsidR="00530DC4" w:rsidRPr="00530DC4" w14:paraId="6A1C3D46"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51949ECB"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1 Data</w:t>
            </w:r>
          </w:p>
        </w:tc>
        <w:tc>
          <w:tcPr>
            <w:tcW w:w="1716" w:type="dxa"/>
            <w:tcBorders>
              <w:top w:val="single" w:sz="4" w:space="0" w:color="auto"/>
              <w:left w:val="single" w:sz="4" w:space="0" w:color="auto"/>
              <w:bottom w:val="single" w:sz="4" w:space="0" w:color="auto"/>
              <w:right w:val="single" w:sz="4" w:space="0" w:color="auto"/>
            </w:tcBorders>
            <w:hideMark/>
          </w:tcPr>
          <w:p w14:paraId="4D9CC18A"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0.5 TB</w:t>
            </w:r>
          </w:p>
        </w:tc>
        <w:tc>
          <w:tcPr>
            <w:tcW w:w="2044" w:type="dxa"/>
            <w:tcBorders>
              <w:top w:val="single" w:sz="4" w:space="0" w:color="auto"/>
              <w:left w:val="single" w:sz="4" w:space="0" w:color="auto"/>
              <w:bottom w:val="single" w:sz="4" w:space="0" w:color="auto"/>
              <w:right w:val="single" w:sz="4" w:space="0" w:color="auto"/>
            </w:tcBorders>
            <w:hideMark/>
          </w:tcPr>
          <w:p w14:paraId="11B9A546"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2.5 T</w:t>
            </w:r>
          </w:p>
        </w:tc>
        <w:tc>
          <w:tcPr>
            <w:tcW w:w="1519" w:type="dxa"/>
            <w:tcBorders>
              <w:top w:val="single" w:sz="4" w:space="0" w:color="auto"/>
              <w:left w:val="single" w:sz="4" w:space="0" w:color="auto"/>
              <w:bottom w:val="single" w:sz="4" w:space="0" w:color="auto"/>
              <w:right w:val="single" w:sz="4" w:space="0" w:color="auto"/>
            </w:tcBorders>
            <w:hideMark/>
          </w:tcPr>
          <w:p w14:paraId="1A06359D"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0.25 TB</w:t>
            </w:r>
          </w:p>
        </w:tc>
        <w:tc>
          <w:tcPr>
            <w:tcW w:w="1515" w:type="dxa"/>
            <w:tcBorders>
              <w:top w:val="single" w:sz="4" w:space="0" w:color="auto"/>
              <w:left w:val="single" w:sz="4" w:space="0" w:color="auto"/>
              <w:bottom w:val="single" w:sz="4" w:space="0" w:color="auto"/>
              <w:right w:val="single" w:sz="4" w:space="0" w:color="auto"/>
            </w:tcBorders>
            <w:hideMark/>
          </w:tcPr>
          <w:p w14:paraId="7B4390F0"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1.25 TB</w:t>
            </w:r>
          </w:p>
        </w:tc>
      </w:tr>
      <w:tr w:rsidR="00530DC4" w:rsidRPr="00530DC4" w14:paraId="6199EC28"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58678A75"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Space Weather Data</w:t>
            </w:r>
          </w:p>
        </w:tc>
        <w:tc>
          <w:tcPr>
            <w:tcW w:w="1716" w:type="dxa"/>
            <w:tcBorders>
              <w:top w:val="single" w:sz="4" w:space="0" w:color="auto"/>
              <w:left w:val="single" w:sz="4" w:space="0" w:color="auto"/>
              <w:bottom w:val="single" w:sz="4" w:space="0" w:color="auto"/>
              <w:right w:val="single" w:sz="4" w:space="0" w:color="auto"/>
            </w:tcBorders>
            <w:hideMark/>
          </w:tcPr>
          <w:p w14:paraId="17379727"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0.028 TB</w:t>
            </w:r>
          </w:p>
        </w:tc>
        <w:tc>
          <w:tcPr>
            <w:tcW w:w="2044" w:type="dxa"/>
            <w:tcBorders>
              <w:top w:val="single" w:sz="4" w:space="0" w:color="auto"/>
              <w:left w:val="single" w:sz="4" w:space="0" w:color="auto"/>
              <w:bottom w:val="single" w:sz="4" w:space="0" w:color="auto"/>
              <w:right w:val="single" w:sz="4" w:space="0" w:color="auto"/>
            </w:tcBorders>
            <w:hideMark/>
          </w:tcPr>
          <w:p w14:paraId="4AAE752E"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0.14 TB</w:t>
            </w:r>
          </w:p>
        </w:tc>
        <w:tc>
          <w:tcPr>
            <w:tcW w:w="1519" w:type="dxa"/>
            <w:tcBorders>
              <w:top w:val="single" w:sz="4" w:space="0" w:color="auto"/>
              <w:left w:val="single" w:sz="4" w:space="0" w:color="auto"/>
              <w:bottom w:val="single" w:sz="4" w:space="0" w:color="auto"/>
              <w:right w:val="single" w:sz="4" w:space="0" w:color="auto"/>
            </w:tcBorders>
            <w:hideMark/>
          </w:tcPr>
          <w:p w14:paraId="21D24087"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0.028 TB</w:t>
            </w:r>
          </w:p>
        </w:tc>
        <w:tc>
          <w:tcPr>
            <w:tcW w:w="1515" w:type="dxa"/>
            <w:tcBorders>
              <w:top w:val="single" w:sz="4" w:space="0" w:color="auto"/>
              <w:left w:val="single" w:sz="4" w:space="0" w:color="auto"/>
              <w:bottom w:val="single" w:sz="4" w:space="0" w:color="auto"/>
              <w:right w:val="single" w:sz="4" w:space="0" w:color="auto"/>
            </w:tcBorders>
            <w:hideMark/>
          </w:tcPr>
          <w:p w14:paraId="1A023437"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0.14 TB</w:t>
            </w:r>
          </w:p>
        </w:tc>
      </w:tr>
      <w:tr w:rsidR="00530DC4" w:rsidRPr="00530DC4" w14:paraId="00A05F8D"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6905B3FD"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Higher level Products</w:t>
            </w:r>
          </w:p>
        </w:tc>
        <w:tc>
          <w:tcPr>
            <w:tcW w:w="1716" w:type="dxa"/>
            <w:tcBorders>
              <w:top w:val="single" w:sz="4" w:space="0" w:color="auto"/>
              <w:left w:val="single" w:sz="4" w:space="0" w:color="auto"/>
              <w:bottom w:val="single" w:sz="4" w:space="0" w:color="auto"/>
              <w:right w:val="single" w:sz="4" w:space="0" w:color="auto"/>
            </w:tcBorders>
            <w:hideMark/>
          </w:tcPr>
          <w:p w14:paraId="1AD6DB9C"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0.5 TB</w:t>
            </w:r>
          </w:p>
        </w:tc>
        <w:tc>
          <w:tcPr>
            <w:tcW w:w="2044" w:type="dxa"/>
            <w:tcBorders>
              <w:top w:val="single" w:sz="4" w:space="0" w:color="auto"/>
              <w:left w:val="single" w:sz="4" w:space="0" w:color="auto"/>
              <w:bottom w:val="single" w:sz="4" w:space="0" w:color="auto"/>
              <w:right w:val="single" w:sz="4" w:space="0" w:color="auto"/>
            </w:tcBorders>
            <w:hideMark/>
          </w:tcPr>
          <w:p w14:paraId="3FB3BC53"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2.5 TB</w:t>
            </w:r>
          </w:p>
        </w:tc>
        <w:tc>
          <w:tcPr>
            <w:tcW w:w="1519" w:type="dxa"/>
            <w:tcBorders>
              <w:top w:val="single" w:sz="4" w:space="0" w:color="auto"/>
              <w:left w:val="single" w:sz="4" w:space="0" w:color="auto"/>
              <w:bottom w:val="single" w:sz="4" w:space="0" w:color="auto"/>
              <w:right w:val="single" w:sz="4" w:space="0" w:color="auto"/>
            </w:tcBorders>
            <w:hideMark/>
          </w:tcPr>
          <w:p w14:paraId="6D4C8F05"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0.25 TB</w:t>
            </w:r>
          </w:p>
        </w:tc>
        <w:tc>
          <w:tcPr>
            <w:tcW w:w="1515" w:type="dxa"/>
            <w:tcBorders>
              <w:top w:val="single" w:sz="4" w:space="0" w:color="auto"/>
              <w:left w:val="single" w:sz="4" w:space="0" w:color="auto"/>
              <w:bottom w:val="single" w:sz="4" w:space="0" w:color="auto"/>
              <w:right w:val="single" w:sz="4" w:space="0" w:color="auto"/>
            </w:tcBorders>
            <w:hideMark/>
          </w:tcPr>
          <w:p w14:paraId="2D17AEF9"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1.25 TB</w:t>
            </w:r>
          </w:p>
        </w:tc>
      </w:tr>
      <w:tr w:rsidR="00530DC4" w:rsidRPr="00530DC4" w14:paraId="5585904D"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237E5694"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&lt;Inst 1&gt; Total</w:t>
            </w:r>
          </w:p>
        </w:tc>
        <w:tc>
          <w:tcPr>
            <w:tcW w:w="1716" w:type="dxa"/>
            <w:tcBorders>
              <w:top w:val="single" w:sz="4" w:space="0" w:color="auto"/>
              <w:left w:val="single" w:sz="4" w:space="0" w:color="auto"/>
              <w:bottom w:val="single" w:sz="4" w:space="0" w:color="auto"/>
              <w:right w:val="single" w:sz="4" w:space="0" w:color="auto"/>
            </w:tcBorders>
            <w:hideMark/>
          </w:tcPr>
          <w:p w14:paraId="40CC21A4"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55 TB</w:t>
            </w:r>
          </w:p>
        </w:tc>
        <w:tc>
          <w:tcPr>
            <w:tcW w:w="2044" w:type="dxa"/>
            <w:tcBorders>
              <w:top w:val="single" w:sz="4" w:space="0" w:color="auto"/>
              <w:left w:val="single" w:sz="4" w:space="0" w:color="auto"/>
              <w:bottom w:val="single" w:sz="4" w:space="0" w:color="auto"/>
              <w:right w:val="single" w:sz="4" w:space="0" w:color="auto"/>
            </w:tcBorders>
            <w:hideMark/>
          </w:tcPr>
          <w:p w14:paraId="7233668E"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275 TB</w:t>
            </w:r>
          </w:p>
        </w:tc>
        <w:tc>
          <w:tcPr>
            <w:tcW w:w="1519" w:type="dxa"/>
            <w:tcBorders>
              <w:top w:val="single" w:sz="4" w:space="0" w:color="auto"/>
              <w:left w:val="single" w:sz="4" w:space="0" w:color="auto"/>
              <w:bottom w:val="single" w:sz="4" w:space="0" w:color="auto"/>
              <w:right w:val="single" w:sz="4" w:space="0" w:color="auto"/>
            </w:tcBorders>
            <w:hideMark/>
          </w:tcPr>
          <w:p w14:paraId="38F2532B"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27.5 TB</w:t>
            </w:r>
          </w:p>
        </w:tc>
        <w:tc>
          <w:tcPr>
            <w:tcW w:w="1515" w:type="dxa"/>
            <w:tcBorders>
              <w:top w:val="single" w:sz="4" w:space="0" w:color="auto"/>
              <w:left w:val="single" w:sz="4" w:space="0" w:color="auto"/>
              <w:bottom w:val="single" w:sz="4" w:space="0" w:color="auto"/>
              <w:right w:val="single" w:sz="4" w:space="0" w:color="auto"/>
            </w:tcBorders>
            <w:hideMark/>
          </w:tcPr>
          <w:p w14:paraId="436D5C95" w14:textId="77777777" w:rsidR="00530DC4" w:rsidRPr="00530DC4" w:rsidRDefault="00530DC4">
            <w:pPr>
              <w:spacing w:after="0"/>
              <w:jc w:val="right"/>
              <w:rPr>
                <w:rFonts w:asciiTheme="minorHAnsi" w:hAnsiTheme="minorHAnsi" w:cstheme="minorHAnsi"/>
                <w:color w:val="0000FF"/>
                <w:sz w:val="22"/>
              </w:rPr>
            </w:pPr>
            <w:r w:rsidRPr="00530DC4">
              <w:rPr>
                <w:rFonts w:asciiTheme="minorHAnsi" w:hAnsiTheme="minorHAnsi" w:cstheme="minorHAnsi"/>
                <w:color w:val="0000FF"/>
                <w:sz w:val="22"/>
              </w:rPr>
              <w:t>137.5 TB</w:t>
            </w:r>
          </w:p>
        </w:tc>
      </w:tr>
      <w:tr w:rsidR="00530DC4" w:rsidRPr="00530DC4" w14:paraId="44F32CB2" w14:textId="77777777" w:rsidTr="00530DC4">
        <w:tc>
          <w:tcPr>
            <w:tcW w:w="93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DC172"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b/>
                <w:color w:val="0000FF"/>
                <w:sz w:val="22"/>
              </w:rPr>
              <w:t>&lt;Instrument 2&gt;</w:t>
            </w:r>
          </w:p>
        </w:tc>
      </w:tr>
      <w:tr w:rsidR="00530DC4" w:rsidRPr="00530DC4" w14:paraId="39620D79"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4006934A"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Level 0 Data</w:t>
            </w:r>
          </w:p>
        </w:tc>
        <w:tc>
          <w:tcPr>
            <w:tcW w:w="1716" w:type="dxa"/>
            <w:tcBorders>
              <w:top w:val="single" w:sz="4" w:space="0" w:color="auto"/>
              <w:left w:val="single" w:sz="4" w:space="0" w:color="auto"/>
              <w:bottom w:val="single" w:sz="4" w:space="0" w:color="auto"/>
              <w:right w:val="single" w:sz="4" w:space="0" w:color="auto"/>
            </w:tcBorders>
          </w:tcPr>
          <w:p w14:paraId="574D4391" w14:textId="77777777" w:rsidR="00530DC4" w:rsidRPr="00530DC4" w:rsidRDefault="00530DC4">
            <w:pPr>
              <w:spacing w:after="0"/>
              <w:rPr>
                <w:rFonts w:asciiTheme="minorHAnsi" w:hAnsiTheme="minorHAnsi" w:cstheme="minorHAnsi"/>
                <w:color w:val="0000FF"/>
                <w:sz w:val="22"/>
              </w:rPr>
            </w:pPr>
          </w:p>
        </w:tc>
        <w:tc>
          <w:tcPr>
            <w:tcW w:w="2044" w:type="dxa"/>
            <w:tcBorders>
              <w:top w:val="single" w:sz="4" w:space="0" w:color="auto"/>
              <w:left w:val="single" w:sz="4" w:space="0" w:color="auto"/>
              <w:bottom w:val="single" w:sz="4" w:space="0" w:color="auto"/>
              <w:right w:val="single" w:sz="4" w:space="0" w:color="auto"/>
            </w:tcBorders>
          </w:tcPr>
          <w:p w14:paraId="4A25E8AB" w14:textId="77777777" w:rsidR="00530DC4" w:rsidRPr="00530DC4" w:rsidRDefault="00530DC4">
            <w:pPr>
              <w:spacing w:after="0"/>
              <w:rPr>
                <w:rFonts w:asciiTheme="minorHAnsi" w:hAnsiTheme="minorHAnsi" w:cstheme="minorHAnsi"/>
                <w:color w:val="0000FF"/>
                <w:sz w:val="22"/>
              </w:rPr>
            </w:pPr>
          </w:p>
        </w:tc>
        <w:tc>
          <w:tcPr>
            <w:tcW w:w="1519" w:type="dxa"/>
            <w:tcBorders>
              <w:top w:val="single" w:sz="4" w:space="0" w:color="auto"/>
              <w:left w:val="single" w:sz="4" w:space="0" w:color="auto"/>
              <w:bottom w:val="single" w:sz="4" w:space="0" w:color="auto"/>
              <w:right w:val="single" w:sz="4" w:space="0" w:color="auto"/>
            </w:tcBorders>
          </w:tcPr>
          <w:p w14:paraId="2B5BBD8A" w14:textId="77777777" w:rsidR="00530DC4" w:rsidRPr="00530DC4" w:rsidRDefault="00530DC4">
            <w:pPr>
              <w:spacing w:after="0"/>
              <w:rPr>
                <w:rFonts w:asciiTheme="minorHAnsi" w:hAnsiTheme="minorHAnsi" w:cstheme="minorHAnsi"/>
                <w:color w:val="0000FF"/>
                <w:sz w:val="22"/>
              </w:rPr>
            </w:pPr>
          </w:p>
        </w:tc>
        <w:tc>
          <w:tcPr>
            <w:tcW w:w="1515" w:type="dxa"/>
            <w:tcBorders>
              <w:top w:val="single" w:sz="4" w:space="0" w:color="auto"/>
              <w:left w:val="single" w:sz="4" w:space="0" w:color="auto"/>
              <w:bottom w:val="single" w:sz="4" w:space="0" w:color="auto"/>
              <w:right w:val="single" w:sz="4" w:space="0" w:color="auto"/>
            </w:tcBorders>
          </w:tcPr>
          <w:p w14:paraId="798333AB" w14:textId="77777777" w:rsidR="00530DC4" w:rsidRPr="00530DC4" w:rsidRDefault="00530DC4">
            <w:pPr>
              <w:spacing w:after="0"/>
              <w:rPr>
                <w:rFonts w:asciiTheme="minorHAnsi" w:hAnsiTheme="minorHAnsi" w:cstheme="minorHAnsi"/>
                <w:color w:val="0000FF"/>
                <w:sz w:val="22"/>
              </w:rPr>
            </w:pPr>
          </w:p>
        </w:tc>
      </w:tr>
      <w:tr w:rsidR="00530DC4" w:rsidRPr="00530DC4" w14:paraId="08C1DC77" w14:textId="77777777" w:rsidTr="00530DC4">
        <w:tc>
          <w:tcPr>
            <w:tcW w:w="2556" w:type="dxa"/>
            <w:tcBorders>
              <w:top w:val="single" w:sz="4" w:space="0" w:color="auto"/>
              <w:left w:val="single" w:sz="4" w:space="0" w:color="auto"/>
              <w:bottom w:val="single" w:sz="4" w:space="0" w:color="auto"/>
              <w:right w:val="single" w:sz="4" w:space="0" w:color="auto"/>
            </w:tcBorders>
            <w:hideMark/>
          </w:tcPr>
          <w:p w14:paraId="01ABB998" w14:textId="77777777" w:rsidR="00530DC4" w:rsidRPr="00530DC4" w:rsidRDefault="00530DC4">
            <w:pPr>
              <w:spacing w:after="0"/>
              <w:rPr>
                <w:rFonts w:asciiTheme="minorHAnsi" w:hAnsiTheme="minorHAnsi" w:cstheme="minorHAnsi"/>
                <w:color w:val="0000FF"/>
                <w:sz w:val="22"/>
              </w:rPr>
            </w:pPr>
            <w:r w:rsidRPr="00530DC4">
              <w:rPr>
                <w:rFonts w:asciiTheme="minorHAnsi" w:hAnsiTheme="minorHAnsi" w:cstheme="minorHAnsi"/>
                <w:color w:val="0000FF"/>
                <w:sz w:val="22"/>
              </w:rPr>
              <w:t>…</w:t>
            </w:r>
          </w:p>
        </w:tc>
        <w:tc>
          <w:tcPr>
            <w:tcW w:w="1716" w:type="dxa"/>
            <w:tcBorders>
              <w:top w:val="single" w:sz="4" w:space="0" w:color="auto"/>
              <w:left w:val="single" w:sz="4" w:space="0" w:color="auto"/>
              <w:bottom w:val="single" w:sz="4" w:space="0" w:color="auto"/>
              <w:right w:val="single" w:sz="4" w:space="0" w:color="auto"/>
            </w:tcBorders>
          </w:tcPr>
          <w:p w14:paraId="33FBBF81" w14:textId="77777777" w:rsidR="00530DC4" w:rsidRPr="00530DC4" w:rsidRDefault="00530DC4">
            <w:pPr>
              <w:spacing w:after="0"/>
              <w:rPr>
                <w:rFonts w:asciiTheme="minorHAnsi" w:hAnsiTheme="minorHAnsi" w:cstheme="minorHAnsi"/>
                <w:color w:val="0000FF"/>
                <w:sz w:val="22"/>
              </w:rPr>
            </w:pPr>
          </w:p>
        </w:tc>
        <w:tc>
          <w:tcPr>
            <w:tcW w:w="2044" w:type="dxa"/>
            <w:tcBorders>
              <w:top w:val="single" w:sz="4" w:space="0" w:color="auto"/>
              <w:left w:val="single" w:sz="4" w:space="0" w:color="auto"/>
              <w:bottom w:val="single" w:sz="4" w:space="0" w:color="auto"/>
              <w:right w:val="single" w:sz="4" w:space="0" w:color="auto"/>
            </w:tcBorders>
          </w:tcPr>
          <w:p w14:paraId="5BEE960D" w14:textId="77777777" w:rsidR="00530DC4" w:rsidRPr="00530DC4" w:rsidRDefault="00530DC4">
            <w:pPr>
              <w:spacing w:after="0"/>
              <w:rPr>
                <w:rFonts w:asciiTheme="minorHAnsi" w:hAnsiTheme="minorHAnsi" w:cstheme="minorHAnsi"/>
                <w:color w:val="0000FF"/>
                <w:sz w:val="22"/>
              </w:rPr>
            </w:pPr>
          </w:p>
        </w:tc>
        <w:tc>
          <w:tcPr>
            <w:tcW w:w="1519" w:type="dxa"/>
            <w:tcBorders>
              <w:top w:val="single" w:sz="4" w:space="0" w:color="auto"/>
              <w:left w:val="single" w:sz="4" w:space="0" w:color="auto"/>
              <w:bottom w:val="single" w:sz="4" w:space="0" w:color="auto"/>
              <w:right w:val="single" w:sz="4" w:space="0" w:color="auto"/>
            </w:tcBorders>
          </w:tcPr>
          <w:p w14:paraId="6AFF4790" w14:textId="77777777" w:rsidR="00530DC4" w:rsidRPr="00530DC4" w:rsidRDefault="00530DC4">
            <w:pPr>
              <w:spacing w:after="0"/>
              <w:rPr>
                <w:rFonts w:asciiTheme="minorHAnsi" w:hAnsiTheme="minorHAnsi" w:cstheme="minorHAnsi"/>
                <w:color w:val="0000FF"/>
                <w:sz w:val="22"/>
              </w:rPr>
            </w:pPr>
          </w:p>
        </w:tc>
        <w:tc>
          <w:tcPr>
            <w:tcW w:w="1515" w:type="dxa"/>
            <w:tcBorders>
              <w:top w:val="single" w:sz="4" w:space="0" w:color="auto"/>
              <w:left w:val="single" w:sz="4" w:space="0" w:color="auto"/>
              <w:bottom w:val="single" w:sz="4" w:space="0" w:color="auto"/>
              <w:right w:val="single" w:sz="4" w:space="0" w:color="auto"/>
            </w:tcBorders>
          </w:tcPr>
          <w:p w14:paraId="5E694D28" w14:textId="77777777" w:rsidR="00530DC4" w:rsidRPr="00530DC4" w:rsidRDefault="00530DC4">
            <w:pPr>
              <w:spacing w:after="0"/>
              <w:rPr>
                <w:rFonts w:asciiTheme="minorHAnsi" w:hAnsiTheme="minorHAnsi" w:cstheme="minorHAnsi"/>
                <w:color w:val="0000FF"/>
                <w:sz w:val="22"/>
              </w:rPr>
            </w:pPr>
          </w:p>
        </w:tc>
      </w:tr>
    </w:tbl>
    <w:p w14:paraId="1033680C" w14:textId="77777777" w:rsidR="00530DC4" w:rsidRDefault="00530DC4" w:rsidP="00530DC4">
      <w:pPr>
        <w:rPr>
          <w:rFonts w:asciiTheme="minorHAnsi" w:hAnsiTheme="minorHAnsi" w:cstheme="minorBidi"/>
          <w:sz w:val="22"/>
          <w:szCs w:val="22"/>
        </w:rPr>
      </w:pPr>
    </w:p>
    <w:p w14:paraId="1F2B4B49" w14:textId="77777777" w:rsidR="00530DC4" w:rsidRDefault="00530DC4" w:rsidP="009B222E">
      <w:pPr>
        <w:pStyle w:val="Heading2"/>
        <w:numPr>
          <w:ilvl w:val="1"/>
          <w:numId w:val="66"/>
        </w:numPr>
      </w:pPr>
      <w:r>
        <w:t xml:space="preserve">Current Archive Locations </w:t>
      </w:r>
    </w:p>
    <w:p w14:paraId="5AF3E877" w14:textId="7CEADF02" w:rsidR="00530DC4" w:rsidRDefault="00530DC4" w:rsidP="00530DC4">
      <w:pPr>
        <w:pStyle w:val="ListParagraph"/>
        <w:ind w:left="792"/>
        <w:rPr>
          <w:i/>
        </w:rPr>
      </w:pPr>
      <w:r>
        <w:rPr>
          <w:i/>
        </w:rPr>
        <w:t>This section</w:t>
      </w:r>
      <w:r>
        <w:t xml:space="preserve"> </w:t>
      </w:r>
      <w:r>
        <w:rPr>
          <w:i/>
        </w:rPr>
        <w:t>describes each of the locations/repositories for science data products, any mirroring locations, and archival roles and responsibilities</w:t>
      </w:r>
      <w:r w:rsidR="00172202">
        <w:rPr>
          <w:i/>
        </w:rPr>
        <w:t xml:space="preserve">—including which archive is </w:t>
      </w:r>
      <w:r w:rsidR="00495B46">
        <w:rPr>
          <w:i/>
        </w:rPr>
        <w:t xml:space="preserve">the </w:t>
      </w:r>
      <w:r w:rsidR="00495B46" w:rsidRPr="00495B46">
        <w:rPr>
          <w:i/>
        </w:rPr>
        <w:t xml:space="preserve">primary data </w:t>
      </w:r>
      <w:r w:rsidR="00495B46" w:rsidRPr="00495B46">
        <w:rPr>
          <w:i/>
        </w:rPr>
        <w:lastRenderedPageBreak/>
        <w:t>storage and dissemination system during a mission’s operation</w:t>
      </w:r>
      <w:r>
        <w:rPr>
          <w:i/>
        </w:rPr>
        <w:t xml:space="preserve">. </w:t>
      </w:r>
      <w:r w:rsidR="00C41510">
        <w:rPr>
          <w:i/>
        </w:rPr>
        <w:t xml:space="preserve">The </w:t>
      </w:r>
      <w:r w:rsidR="008C64BD">
        <w:rPr>
          <w:i/>
        </w:rPr>
        <w:t>implementation</w:t>
      </w:r>
      <w:r w:rsidR="00C41510">
        <w:rPr>
          <w:i/>
        </w:rPr>
        <w:t xml:space="preserve"> of a</w:t>
      </w:r>
      <w:r w:rsidR="0098242B">
        <w:rPr>
          <w:i/>
        </w:rPr>
        <w:t xml:space="preserve">ny archive-specific </w:t>
      </w:r>
      <w:r w:rsidR="001820D1">
        <w:rPr>
          <w:i/>
        </w:rPr>
        <w:t xml:space="preserve">naming conventions and </w:t>
      </w:r>
      <w:r w:rsidR="0098242B">
        <w:rPr>
          <w:i/>
        </w:rPr>
        <w:t>file verification proces</w:t>
      </w:r>
      <w:r w:rsidR="00C41510">
        <w:rPr>
          <w:i/>
        </w:rPr>
        <w:t>ses shall be explained</w:t>
      </w:r>
      <w:r w:rsidR="00DC77AF">
        <w:rPr>
          <w:i/>
        </w:rPr>
        <w:t xml:space="preserve"> (see </w:t>
      </w:r>
      <w:hyperlink r:id="rId11" w:history="1">
        <w:r w:rsidR="00DC77AF" w:rsidRPr="00820382">
          <w:rPr>
            <w:rStyle w:val="Hyperlink"/>
            <w:i/>
          </w:rPr>
          <w:t>https://spdf.gsfc.nasa.gov/guidelines/archive_newdata_reqt.html</w:t>
        </w:r>
      </w:hyperlink>
      <w:r w:rsidR="00DC77AF">
        <w:rPr>
          <w:i/>
        </w:rPr>
        <w:t xml:space="preserve"> for requirements)</w:t>
      </w:r>
      <w:r w:rsidR="00C41510">
        <w:rPr>
          <w:i/>
        </w:rPr>
        <w:t xml:space="preserve">. </w:t>
      </w:r>
      <w:r>
        <w:rPr>
          <w:i/>
        </w:rPr>
        <w:t>Any requirements or restrictions for accessing the archives (e.g., accounts) are identified.</w:t>
      </w:r>
    </w:p>
    <w:p w14:paraId="5A29F8DE" w14:textId="77777777" w:rsidR="00530DC4" w:rsidRDefault="00530DC4" w:rsidP="00530DC4">
      <w:pPr>
        <w:pStyle w:val="ListParagraph"/>
        <w:ind w:left="792"/>
      </w:pPr>
    </w:p>
    <w:p w14:paraId="173D3C1C" w14:textId="77777777" w:rsidR="00530DC4" w:rsidRDefault="00530DC4" w:rsidP="009B222E">
      <w:pPr>
        <w:pStyle w:val="Heading2"/>
        <w:numPr>
          <w:ilvl w:val="1"/>
          <w:numId w:val="66"/>
        </w:numPr>
      </w:pPr>
      <w:r>
        <w:t xml:space="preserve">Data Access and Processing Tools </w:t>
      </w:r>
    </w:p>
    <w:p w14:paraId="2337C162" w14:textId="77777777" w:rsidR="00530DC4" w:rsidRDefault="00530DC4" w:rsidP="00530DC4">
      <w:pPr>
        <w:pStyle w:val="ListParagraph"/>
        <w:ind w:left="792"/>
        <w:rPr>
          <w:i/>
        </w:rPr>
      </w:pPr>
      <w:r>
        <w:rPr>
          <w:i/>
        </w:rPr>
        <w:t>This section</w:t>
      </w:r>
      <w:r>
        <w:t xml:space="preserve"> </w:t>
      </w:r>
      <w:r>
        <w:rPr>
          <w:i/>
        </w:rPr>
        <w:t>identifies any software available to help users search the archive catalog, access data, and further process the data. Minimum system requirements needed to install (if needed) and use the software shall be provided. This section identifies the capabilities of the software (e.g., browsing, generating light curves, performing analyses, etc.), the language it was developed in, and the file types it can be used with.</w:t>
      </w:r>
    </w:p>
    <w:p w14:paraId="2D02A3D2" w14:textId="77777777" w:rsidR="00530DC4" w:rsidRDefault="00530DC4" w:rsidP="00530DC4">
      <w:pPr>
        <w:pStyle w:val="ListParagraph"/>
        <w:ind w:left="792"/>
      </w:pPr>
    </w:p>
    <w:p w14:paraId="5953733F" w14:textId="77777777" w:rsidR="00530DC4" w:rsidRDefault="00530DC4" w:rsidP="009B222E">
      <w:pPr>
        <w:pStyle w:val="Heading2"/>
        <w:numPr>
          <w:ilvl w:val="1"/>
          <w:numId w:val="66"/>
        </w:numPr>
      </w:pPr>
      <w:r>
        <w:t>Documentation and Metadata</w:t>
      </w:r>
    </w:p>
    <w:p w14:paraId="71792E6C" w14:textId="77777777" w:rsidR="00530DC4" w:rsidRDefault="00530DC4" w:rsidP="00530DC4">
      <w:pPr>
        <w:pStyle w:val="ListParagraph"/>
        <w:ind w:left="792"/>
      </w:pPr>
      <w:r>
        <w:rPr>
          <w:i/>
        </w:rPr>
        <w:t>This section</w:t>
      </w:r>
      <w:r>
        <w:t xml:space="preserve"> </w:t>
      </w:r>
      <w:r>
        <w:rPr>
          <w:i/>
        </w:rPr>
        <w:t>describes how the project will make documentation of data products and format available. Listings of any software documentation or user guides shall indicate when they were last updated as well as the version of the software they are applicable to. This section also identifies any metadata schemes to be employed (e.g., SPASE).</w:t>
      </w:r>
      <w:r>
        <w:t xml:space="preserve"> </w:t>
      </w:r>
    </w:p>
    <w:p w14:paraId="45ABEDC4" w14:textId="72BFB862" w:rsidR="008F21CD" w:rsidRDefault="008F21CD" w:rsidP="008F21CD">
      <w:pPr>
        <w:pStyle w:val="Heading2"/>
        <w:numPr>
          <w:ilvl w:val="1"/>
          <w:numId w:val="66"/>
        </w:numPr>
      </w:pPr>
      <w:r>
        <w:t>Publication Plan</w:t>
      </w:r>
    </w:p>
    <w:p w14:paraId="50F6CCB6" w14:textId="15F42AA7" w:rsidR="00530DC4" w:rsidRDefault="008F21CD" w:rsidP="008F21CD">
      <w:pPr>
        <w:pStyle w:val="ListParagraph"/>
        <w:ind w:left="792"/>
        <w:rPr>
          <w:i/>
        </w:rPr>
      </w:pPr>
      <w:r>
        <w:rPr>
          <w:i/>
        </w:rPr>
        <w:t>This section</w:t>
      </w:r>
      <w:r>
        <w:t xml:space="preserve"> </w:t>
      </w:r>
      <w:r>
        <w:rPr>
          <w:i/>
        </w:rPr>
        <w:t xml:space="preserve">describes </w:t>
      </w:r>
      <w:r w:rsidR="00514B91" w:rsidRPr="00514B91">
        <w:rPr>
          <w:i/>
        </w:rPr>
        <w:t xml:space="preserve">the types of publications that are expected to be produced from the </w:t>
      </w:r>
      <w:r w:rsidR="00514B91">
        <w:rPr>
          <w:i/>
        </w:rPr>
        <w:t>HPD</w:t>
      </w:r>
      <w:r w:rsidR="00514B91" w:rsidRPr="00514B91">
        <w:rPr>
          <w:i/>
        </w:rPr>
        <w:t xml:space="preserve">-funded scientific activities, including peer reviewed manuscripts, technical reports, conference materials, and books. </w:t>
      </w:r>
      <w:r w:rsidR="00514B91">
        <w:rPr>
          <w:i/>
        </w:rPr>
        <w:t>It</w:t>
      </w:r>
      <w:r w:rsidR="00514B91" w:rsidRPr="00514B91">
        <w:rPr>
          <w:i/>
        </w:rPr>
        <w:t xml:space="preserve"> should also outline the methods expected to be used to make the publications publicly accessible</w:t>
      </w:r>
      <w:r w:rsidR="00514B91">
        <w:rPr>
          <w:i/>
        </w:rPr>
        <w:t>.</w:t>
      </w:r>
      <w:r w:rsidR="00E26617">
        <w:rPr>
          <w:i/>
        </w:rPr>
        <w:t xml:space="preserve"> </w:t>
      </w:r>
      <w:r w:rsidR="00E26617" w:rsidRPr="00E26617">
        <w:rPr>
          <w:i/>
        </w:rPr>
        <w:t xml:space="preserve">For more information about meeting </w:t>
      </w:r>
      <w:r w:rsidR="00E26617">
        <w:rPr>
          <w:i/>
        </w:rPr>
        <w:t>publication and open science</w:t>
      </w:r>
      <w:r w:rsidR="00E26617" w:rsidRPr="00E26617">
        <w:rPr>
          <w:i/>
        </w:rPr>
        <w:t xml:space="preserve"> requirements, see the SMD Open-Source Science Guidance at </w:t>
      </w:r>
      <w:hyperlink r:id="rId12" w:history="1">
        <w:r w:rsidR="00E26617" w:rsidRPr="007167A8">
          <w:rPr>
            <w:rStyle w:val="Hyperlink"/>
            <w:i/>
          </w:rPr>
          <w:t>http://science.nasa.gov/oss-guidance</w:t>
        </w:r>
      </w:hyperlink>
      <w:r w:rsidR="00E26617" w:rsidRPr="00E26617">
        <w:rPr>
          <w:i/>
        </w:rPr>
        <w:t>.</w:t>
      </w:r>
    </w:p>
    <w:p w14:paraId="16B6BBB2" w14:textId="07DBF6FB" w:rsidR="008C6D06" w:rsidRDefault="008C6D06" w:rsidP="008C6D06">
      <w:pPr>
        <w:pStyle w:val="Heading2"/>
        <w:numPr>
          <w:ilvl w:val="1"/>
          <w:numId w:val="66"/>
        </w:numPr>
      </w:pPr>
      <w:r>
        <w:t>Open Science Activities</w:t>
      </w:r>
    </w:p>
    <w:p w14:paraId="27F94E5F" w14:textId="77777777" w:rsidR="00251CF7" w:rsidRPr="00251CF7" w:rsidRDefault="008C6D06" w:rsidP="00251CF7">
      <w:pPr>
        <w:pStyle w:val="ListParagraph"/>
        <w:ind w:left="792"/>
        <w:rPr>
          <w:i/>
        </w:rPr>
      </w:pPr>
      <w:r>
        <w:rPr>
          <w:i/>
        </w:rPr>
        <w:t>This section</w:t>
      </w:r>
      <w:r>
        <w:t xml:space="preserve"> </w:t>
      </w:r>
      <w:r>
        <w:rPr>
          <w:i/>
        </w:rPr>
        <w:t>describes</w:t>
      </w:r>
      <w:r w:rsidR="00251CF7">
        <w:rPr>
          <w:i/>
        </w:rPr>
        <w:t xml:space="preserve"> </w:t>
      </w:r>
      <w:r w:rsidR="00251CF7" w:rsidRPr="00251CF7">
        <w:rPr>
          <w:i/>
        </w:rPr>
        <w:t xml:space="preserve">additional open science activities associated with the project. This may include: </w:t>
      </w:r>
    </w:p>
    <w:p w14:paraId="224063F6" w14:textId="77777777" w:rsidR="00251CF7" w:rsidRPr="00251CF7" w:rsidRDefault="00251CF7" w:rsidP="00251CF7">
      <w:pPr>
        <w:pStyle w:val="ListParagraph"/>
        <w:numPr>
          <w:ilvl w:val="0"/>
          <w:numId w:val="92"/>
        </w:numPr>
        <w:rPr>
          <w:i/>
        </w:rPr>
      </w:pPr>
      <w:r w:rsidRPr="00251CF7">
        <w:rPr>
          <w:i/>
        </w:rPr>
        <w:t>Holding scientific workshops and meetings openly to enable broad participation</w:t>
      </w:r>
    </w:p>
    <w:p w14:paraId="1B4798DB" w14:textId="77777777" w:rsidR="00251CF7" w:rsidRPr="00251CF7" w:rsidRDefault="00251CF7" w:rsidP="00251CF7">
      <w:pPr>
        <w:pStyle w:val="ListParagraph"/>
        <w:numPr>
          <w:ilvl w:val="0"/>
          <w:numId w:val="92"/>
        </w:numPr>
        <w:rPr>
          <w:i/>
        </w:rPr>
      </w:pPr>
      <w:r w:rsidRPr="00251CF7">
        <w:rPr>
          <w:i/>
        </w:rPr>
        <w:t xml:space="preserve">Preregistering research plans in advance of conducting scientific activities </w:t>
      </w:r>
    </w:p>
    <w:p w14:paraId="24BFBDC9" w14:textId="77777777" w:rsidR="00251CF7" w:rsidRPr="00251CF7" w:rsidRDefault="00251CF7" w:rsidP="00251CF7">
      <w:pPr>
        <w:pStyle w:val="ListParagraph"/>
        <w:numPr>
          <w:ilvl w:val="0"/>
          <w:numId w:val="92"/>
        </w:numPr>
        <w:rPr>
          <w:i/>
        </w:rPr>
      </w:pPr>
      <w:r w:rsidRPr="00251CF7">
        <w:rPr>
          <w:i/>
        </w:rPr>
        <w:t>Providing project personnel with open science training or enablement (if not described elsewhere in a proposal)</w:t>
      </w:r>
    </w:p>
    <w:p w14:paraId="4466C0D9" w14:textId="77777777" w:rsidR="00251CF7" w:rsidRPr="00251CF7" w:rsidRDefault="00251CF7" w:rsidP="00251CF7">
      <w:pPr>
        <w:pStyle w:val="ListParagraph"/>
        <w:numPr>
          <w:ilvl w:val="0"/>
          <w:numId w:val="92"/>
        </w:numPr>
        <w:rPr>
          <w:i/>
        </w:rPr>
      </w:pPr>
      <w:r w:rsidRPr="00251CF7">
        <w:rPr>
          <w:i/>
        </w:rPr>
        <w:t xml:space="preserve">Integrating open science practices into citizen science activities </w:t>
      </w:r>
    </w:p>
    <w:p w14:paraId="74E65E67" w14:textId="350116E1" w:rsidR="008C6D06" w:rsidRDefault="00251CF7" w:rsidP="00251CF7">
      <w:pPr>
        <w:pStyle w:val="ListParagraph"/>
        <w:numPr>
          <w:ilvl w:val="0"/>
          <w:numId w:val="92"/>
        </w:numPr>
      </w:pPr>
      <w:r w:rsidRPr="00251CF7">
        <w:rPr>
          <w:i/>
        </w:rPr>
        <w:t>Contributions to or involvement in open-science communities</w:t>
      </w:r>
    </w:p>
    <w:p w14:paraId="0EA82471" w14:textId="75E4928E" w:rsidR="00692038" w:rsidRDefault="00692038" w:rsidP="00692038">
      <w:pPr>
        <w:rPr>
          <w:rFonts w:asciiTheme="minorHAnsi" w:hAnsiTheme="minorHAnsi" w:cstheme="minorHAnsi"/>
          <w:i/>
          <w:sz w:val="22"/>
          <w:szCs w:val="22"/>
        </w:rPr>
      </w:pPr>
    </w:p>
    <w:p w14:paraId="67906FF8" w14:textId="679E9042" w:rsidR="00692038" w:rsidRDefault="00692038" w:rsidP="00692038">
      <w:pPr>
        <w:pStyle w:val="Heading6"/>
        <w:keepNext/>
        <w:keepLines/>
        <w:numPr>
          <w:ilvl w:val="5"/>
          <w:numId w:val="69"/>
        </w:numPr>
        <w:spacing w:before="40" w:line="256" w:lineRule="auto"/>
      </w:pPr>
      <w:r>
        <w:t>Acronyms</w:t>
      </w:r>
    </w:p>
    <w:p w14:paraId="5CD73ED4" w14:textId="77777777" w:rsidR="00692038" w:rsidRDefault="00692038" w:rsidP="00692038"/>
    <w:sectPr w:rsidR="00692038" w:rsidSect="00A8352A">
      <w:footerReference w:type="default" r:id="rId13"/>
      <w:pgSz w:w="12240" w:h="15840" w:code="1"/>
      <w:pgMar w:top="1584"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1324" w14:textId="77777777" w:rsidR="00B461E8" w:rsidRDefault="00B461E8">
      <w:pPr>
        <w:spacing w:before="0" w:after="0"/>
      </w:pPr>
      <w:r>
        <w:separator/>
      </w:r>
    </w:p>
  </w:endnote>
  <w:endnote w:type="continuationSeparator" w:id="0">
    <w:p w14:paraId="19896AC5" w14:textId="77777777" w:rsidR="00B461E8" w:rsidRDefault="00B461E8">
      <w:pPr>
        <w:spacing w:before="0" w:after="0"/>
      </w:pPr>
      <w:r>
        <w:continuationSeparator/>
      </w:r>
    </w:p>
  </w:endnote>
  <w:endnote w:type="continuationNotice" w:id="1">
    <w:p w14:paraId="53BF49A4" w14:textId="77777777" w:rsidR="00B461E8" w:rsidRDefault="00B461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D17B" w14:textId="4725DBEB" w:rsidR="00243690" w:rsidRDefault="00692038">
    <w:pPr>
      <w:pStyle w:val="Footer"/>
    </w:pPr>
    <w:r>
      <w:rPr>
        <w:rStyle w:val="PageNumber"/>
      </w:rPr>
      <w:tab/>
    </w:r>
    <w:r w:rsidRPr="00263D27">
      <w:rPr>
        <w:rStyle w:val="PageNumber"/>
      </w:rPr>
      <w:fldChar w:fldCharType="begin"/>
    </w:r>
    <w:r w:rsidRPr="00263D27">
      <w:rPr>
        <w:rStyle w:val="PageNumber"/>
      </w:rPr>
      <w:instrText xml:space="preserve"> PAGE   \* MERGEFORMAT </w:instrText>
    </w:r>
    <w:r w:rsidRPr="00263D27">
      <w:rPr>
        <w:rStyle w:val="PageNumber"/>
      </w:rPr>
      <w:fldChar w:fldCharType="separate"/>
    </w:r>
    <w:r>
      <w:rPr>
        <w:rStyle w:val="PageNumber"/>
      </w:rPr>
      <w:t>12</w:t>
    </w:r>
    <w:r w:rsidRPr="00263D27">
      <w:rPr>
        <w:rStyle w:val="PageNumber"/>
        <w:noProof/>
      </w:rPr>
      <w:fldChar w:fldCharType="end"/>
    </w:r>
    <w:r>
      <w:tab/>
      <w:t>HPD-PDMP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FFAE" w14:textId="77777777" w:rsidR="00B461E8" w:rsidRDefault="00B461E8">
      <w:pPr>
        <w:spacing w:before="0" w:after="0"/>
      </w:pPr>
      <w:r>
        <w:separator/>
      </w:r>
    </w:p>
  </w:footnote>
  <w:footnote w:type="continuationSeparator" w:id="0">
    <w:p w14:paraId="164AF868" w14:textId="77777777" w:rsidR="00B461E8" w:rsidRDefault="00B461E8">
      <w:pPr>
        <w:spacing w:before="0" w:after="0"/>
      </w:pPr>
      <w:r>
        <w:continuationSeparator/>
      </w:r>
    </w:p>
  </w:footnote>
  <w:footnote w:type="continuationNotice" w:id="1">
    <w:p w14:paraId="0AFF5D71" w14:textId="77777777" w:rsidR="00B461E8" w:rsidRDefault="00B461E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E8F30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D78834DA"/>
    <w:lvl w:ilvl="0" w:tplc="0F8A9E56">
      <w:start w:val="1"/>
      <w:numFmt w:val="decimal"/>
      <w:lvlText w:val="%1."/>
      <w:lvlJc w:val="left"/>
      <w:pPr>
        <w:tabs>
          <w:tab w:val="num" w:pos="1440"/>
        </w:tabs>
        <w:ind w:left="1440" w:hanging="360"/>
      </w:pPr>
    </w:lvl>
    <w:lvl w:ilvl="1" w:tplc="B58C2A5A">
      <w:numFmt w:val="decimal"/>
      <w:lvlText w:val=""/>
      <w:lvlJc w:val="left"/>
    </w:lvl>
    <w:lvl w:ilvl="2" w:tplc="4C280D1E">
      <w:numFmt w:val="decimal"/>
      <w:lvlText w:val=""/>
      <w:lvlJc w:val="left"/>
    </w:lvl>
    <w:lvl w:ilvl="3" w:tplc="A198C102">
      <w:numFmt w:val="decimal"/>
      <w:lvlText w:val=""/>
      <w:lvlJc w:val="left"/>
    </w:lvl>
    <w:lvl w:ilvl="4" w:tplc="DD2A2E46">
      <w:numFmt w:val="decimal"/>
      <w:lvlText w:val=""/>
      <w:lvlJc w:val="left"/>
    </w:lvl>
    <w:lvl w:ilvl="5" w:tplc="95B60F8E">
      <w:numFmt w:val="decimal"/>
      <w:lvlText w:val=""/>
      <w:lvlJc w:val="left"/>
    </w:lvl>
    <w:lvl w:ilvl="6" w:tplc="4042A748">
      <w:numFmt w:val="decimal"/>
      <w:lvlText w:val=""/>
      <w:lvlJc w:val="left"/>
    </w:lvl>
    <w:lvl w:ilvl="7" w:tplc="ED849A5A">
      <w:numFmt w:val="decimal"/>
      <w:lvlText w:val=""/>
      <w:lvlJc w:val="left"/>
    </w:lvl>
    <w:lvl w:ilvl="8" w:tplc="17545478">
      <w:numFmt w:val="decimal"/>
      <w:lvlText w:val=""/>
      <w:lvlJc w:val="left"/>
    </w:lvl>
  </w:abstractNum>
  <w:abstractNum w:abstractNumId="2" w15:restartNumberingAfterBreak="0">
    <w:nsid w:val="FFFFFF7E"/>
    <w:multiLevelType w:val="hybridMultilevel"/>
    <w:tmpl w:val="E018BDDE"/>
    <w:lvl w:ilvl="0" w:tplc="252A34CE">
      <w:start w:val="1"/>
      <w:numFmt w:val="decimal"/>
      <w:lvlText w:val="%1."/>
      <w:lvlJc w:val="left"/>
      <w:pPr>
        <w:tabs>
          <w:tab w:val="num" w:pos="1080"/>
        </w:tabs>
        <w:ind w:left="1080" w:hanging="360"/>
      </w:pPr>
    </w:lvl>
    <w:lvl w:ilvl="1" w:tplc="23549280">
      <w:numFmt w:val="decimal"/>
      <w:lvlText w:val=""/>
      <w:lvlJc w:val="left"/>
    </w:lvl>
    <w:lvl w:ilvl="2" w:tplc="D098EE28">
      <w:numFmt w:val="decimal"/>
      <w:lvlText w:val=""/>
      <w:lvlJc w:val="left"/>
    </w:lvl>
    <w:lvl w:ilvl="3" w:tplc="0C7659EA">
      <w:numFmt w:val="decimal"/>
      <w:lvlText w:val=""/>
      <w:lvlJc w:val="left"/>
    </w:lvl>
    <w:lvl w:ilvl="4" w:tplc="E046719C">
      <w:numFmt w:val="decimal"/>
      <w:lvlText w:val=""/>
      <w:lvlJc w:val="left"/>
    </w:lvl>
    <w:lvl w:ilvl="5" w:tplc="F544CEEE">
      <w:numFmt w:val="decimal"/>
      <w:lvlText w:val=""/>
      <w:lvlJc w:val="left"/>
    </w:lvl>
    <w:lvl w:ilvl="6" w:tplc="FE584462">
      <w:numFmt w:val="decimal"/>
      <w:lvlText w:val=""/>
      <w:lvlJc w:val="left"/>
    </w:lvl>
    <w:lvl w:ilvl="7" w:tplc="D29643CA">
      <w:numFmt w:val="decimal"/>
      <w:lvlText w:val=""/>
      <w:lvlJc w:val="left"/>
    </w:lvl>
    <w:lvl w:ilvl="8" w:tplc="F8683340">
      <w:numFmt w:val="decimal"/>
      <w:lvlText w:val=""/>
      <w:lvlJc w:val="left"/>
    </w:lvl>
  </w:abstractNum>
  <w:abstractNum w:abstractNumId="3" w15:restartNumberingAfterBreak="0">
    <w:nsid w:val="FFFFFF7F"/>
    <w:multiLevelType w:val="singleLevel"/>
    <w:tmpl w:val="865886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485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1CEC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BA81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C40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48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56EA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4430"/>
    <w:multiLevelType w:val="hybridMultilevel"/>
    <w:tmpl w:val="DBBAED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472A6"/>
    <w:multiLevelType w:val="multilevel"/>
    <w:tmpl w:val="F33AC036"/>
    <w:numStyleLink w:val="SCANCMDocumentHeadings"/>
  </w:abstractNum>
  <w:abstractNum w:abstractNumId="12" w15:restartNumberingAfterBreak="0">
    <w:nsid w:val="085C60C3"/>
    <w:multiLevelType w:val="multilevel"/>
    <w:tmpl w:val="4E824942"/>
    <w:styleLink w:val="AlvinHeadings"/>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upperLetter"/>
      <w:lvlText w:val="Appendix %6."/>
      <w:lvlJc w:val="left"/>
      <w:pPr>
        <w:ind w:left="0" w:firstLine="0"/>
      </w:pPr>
    </w:lvl>
    <w:lvl w:ilvl="6">
      <w:start w:val="1"/>
      <w:numFmt w:val="decimal"/>
      <w:lvlText w:val="%6.%7"/>
      <w:lvlJc w:val="left"/>
      <w:pPr>
        <w:ind w:left="0" w:firstLine="0"/>
      </w:pPr>
    </w:lvl>
    <w:lvl w:ilvl="7">
      <w:start w:val="1"/>
      <w:numFmt w:val="decimal"/>
      <w:lvlText w:val="%6.%7.%8"/>
      <w:lvlJc w:val="left"/>
      <w:pPr>
        <w:ind w:left="0" w:firstLine="0"/>
      </w:pPr>
    </w:lvl>
    <w:lvl w:ilvl="8">
      <w:start w:val="1"/>
      <w:numFmt w:val="decimal"/>
      <w:lvlText w:val="%6.%7.%8.%9"/>
      <w:lvlJc w:val="left"/>
      <w:pPr>
        <w:ind w:left="0" w:firstLine="0"/>
      </w:pPr>
    </w:lvl>
  </w:abstractNum>
  <w:abstractNum w:abstractNumId="13" w15:restartNumberingAfterBreak="0">
    <w:nsid w:val="08B546A1"/>
    <w:multiLevelType w:val="multilevel"/>
    <w:tmpl w:val="E252E8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B3A65E1"/>
    <w:multiLevelType w:val="hybridMultilevel"/>
    <w:tmpl w:val="827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74FD3"/>
    <w:multiLevelType w:val="multilevel"/>
    <w:tmpl w:val="466AE3B2"/>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1290748"/>
    <w:multiLevelType w:val="multilevel"/>
    <w:tmpl w:val="B388E06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7B3B64"/>
    <w:multiLevelType w:val="multilevel"/>
    <w:tmpl w:val="3DBCBFB4"/>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46E76F2"/>
    <w:multiLevelType w:val="multilevel"/>
    <w:tmpl w:val="4B4C204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9D0221"/>
    <w:multiLevelType w:val="hybridMultilevel"/>
    <w:tmpl w:val="BCFCBE74"/>
    <w:lvl w:ilvl="0" w:tplc="E4E0E2D2">
      <w:start w:val="1"/>
      <w:numFmt w:val="decimal"/>
      <w:lvlText w:val="%1."/>
      <w:lvlJc w:val="left"/>
      <w:pPr>
        <w:ind w:left="720" w:hanging="360"/>
      </w:pPr>
    </w:lvl>
    <w:lvl w:ilvl="1" w:tplc="427E348A" w:tentative="1">
      <w:start w:val="1"/>
      <w:numFmt w:val="lowerLetter"/>
      <w:lvlText w:val="%2."/>
      <w:lvlJc w:val="left"/>
      <w:pPr>
        <w:ind w:left="1440" w:hanging="360"/>
      </w:pPr>
    </w:lvl>
    <w:lvl w:ilvl="2" w:tplc="01F8C2C8" w:tentative="1">
      <w:start w:val="1"/>
      <w:numFmt w:val="lowerRoman"/>
      <w:lvlText w:val="%3."/>
      <w:lvlJc w:val="right"/>
      <w:pPr>
        <w:ind w:left="2160" w:hanging="180"/>
      </w:pPr>
    </w:lvl>
    <w:lvl w:ilvl="3" w:tplc="F5FC70B4" w:tentative="1">
      <w:start w:val="1"/>
      <w:numFmt w:val="decimal"/>
      <w:lvlText w:val="%4."/>
      <w:lvlJc w:val="left"/>
      <w:pPr>
        <w:ind w:left="2880" w:hanging="360"/>
      </w:pPr>
    </w:lvl>
    <w:lvl w:ilvl="4" w:tplc="258CE6BE" w:tentative="1">
      <w:start w:val="1"/>
      <w:numFmt w:val="lowerLetter"/>
      <w:lvlText w:val="%5."/>
      <w:lvlJc w:val="left"/>
      <w:pPr>
        <w:ind w:left="3600" w:hanging="360"/>
      </w:pPr>
    </w:lvl>
    <w:lvl w:ilvl="5" w:tplc="B538C4CE" w:tentative="1">
      <w:start w:val="1"/>
      <w:numFmt w:val="lowerRoman"/>
      <w:lvlText w:val="%6."/>
      <w:lvlJc w:val="right"/>
      <w:pPr>
        <w:ind w:left="4320" w:hanging="180"/>
      </w:pPr>
    </w:lvl>
    <w:lvl w:ilvl="6" w:tplc="BB786E72" w:tentative="1">
      <w:start w:val="1"/>
      <w:numFmt w:val="decimal"/>
      <w:lvlText w:val="%7."/>
      <w:lvlJc w:val="left"/>
      <w:pPr>
        <w:ind w:left="5040" w:hanging="360"/>
      </w:pPr>
    </w:lvl>
    <w:lvl w:ilvl="7" w:tplc="998AC80A" w:tentative="1">
      <w:start w:val="1"/>
      <w:numFmt w:val="lowerLetter"/>
      <w:lvlText w:val="%8."/>
      <w:lvlJc w:val="left"/>
      <w:pPr>
        <w:ind w:left="5760" w:hanging="360"/>
      </w:pPr>
    </w:lvl>
    <w:lvl w:ilvl="8" w:tplc="B7F0DF70" w:tentative="1">
      <w:start w:val="1"/>
      <w:numFmt w:val="lowerRoman"/>
      <w:lvlText w:val="%9."/>
      <w:lvlJc w:val="right"/>
      <w:pPr>
        <w:ind w:left="6480" w:hanging="180"/>
      </w:pPr>
    </w:lvl>
  </w:abstractNum>
  <w:abstractNum w:abstractNumId="20" w15:restartNumberingAfterBreak="0">
    <w:nsid w:val="17721B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16220"/>
    <w:multiLevelType w:val="multilevel"/>
    <w:tmpl w:val="F33AC036"/>
    <w:numStyleLink w:val="SCANCMDocumentHeadings"/>
  </w:abstractNum>
  <w:abstractNum w:abstractNumId="22" w15:restartNumberingAfterBreak="0">
    <w:nsid w:val="19A75D33"/>
    <w:multiLevelType w:val="hybridMultilevel"/>
    <w:tmpl w:val="6A467510"/>
    <w:lvl w:ilvl="0" w:tplc="86C837D8">
      <w:start w:val="1"/>
      <w:numFmt w:val="bullet"/>
      <w:lvlText w:val=""/>
      <w:lvlJc w:val="left"/>
      <w:pPr>
        <w:ind w:left="720" w:hanging="360"/>
      </w:pPr>
      <w:rPr>
        <w:rFonts w:ascii="Symbol" w:hAnsi="Symbol" w:hint="default"/>
      </w:rPr>
    </w:lvl>
    <w:lvl w:ilvl="1" w:tplc="DA76676C">
      <w:start w:val="1"/>
      <w:numFmt w:val="bullet"/>
      <w:lvlText w:val="o"/>
      <w:lvlJc w:val="left"/>
      <w:pPr>
        <w:ind w:left="1440" w:hanging="360"/>
      </w:pPr>
      <w:rPr>
        <w:rFonts w:ascii="Courier New" w:hAnsi="Courier New" w:hint="default"/>
      </w:rPr>
    </w:lvl>
    <w:lvl w:ilvl="2" w:tplc="F984F0A0">
      <w:start w:val="1"/>
      <w:numFmt w:val="bullet"/>
      <w:lvlText w:val=""/>
      <w:lvlJc w:val="left"/>
      <w:pPr>
        <w:ind w:left="2160" w:hanging="360"/>
      </w:pPr>
      <w:rPr>
        <w:rFonts w:ascii="Wingdings" w:hAnsi="Wingdings" w:hint="default"/>
      </w:rPr>
    </w:lvl>
    <w:lvl w:ilvl="3" w:tplc="EB98A3A8">
      <w:start w:val="1"/>
      <w:numFmt w:val="bullet"/>
      <w:lvlText w:val=""/>
      <w:lvlJc w:val="left"/>
      <w:pPr>
        <w:ind w:left="2880" w:hanging="360"/>
      </w:pPr>
      <w:rPr>
        <w:rFonts w:ascii="Symbol" w:hAnsi="Symbol" w:hint="default"/>
      </w:rPr>
    </w:lvl>
    <w:lvl w:ilvl="4" w:tplc="0B82FCFE">
      <w:start w:val="1"/>
      <w:numFmt w:val="bullet"/>
      <w:lvlText w:val="o"/>
      <w:lvlJc w:val="left"/>
      <w:pPr>
        <w:ind w:left="3600" w:hanging="360"/>
      </w:pPr>
      <w:rPr>
        <w:rFonts w:ascii="Courier New" w:hAnsi="Courier New" w:hint="default"/>
      </w:rPr>
    </w:lvl>
    <w:lvl w:ilvl="5" w:tplc="582E3BEA">
      <w:start w:val="1"/>
      <w:numFmt w:val="bullet"/>
      <w:lvlText w:val=""/>
      <w:lvlJc w:val="left"/>
      <w:pPr>
        <w:ind w:left="4320" w:hanging="360"/>
      </w:pPr>
      <w:rPr>
        <w:rFonts w:ascii="Wingdings" w:hAnsi="Wingdings" w:hint="default"/>
      </w:rPr>
    </w:lvl>
    <w:lvl w:ilvl="6" w:tplc="F4C25F0C">
      <w:start w:val="1"/>
      <w:numFmt w:val="bullet"/>
      <w:lvlText w:val=""/>
      <w:lvlJc w:val="left"/>
      <w:pPr>
        <w:ind w:left="5040" w:hanging="360"/>
      </w:pPr>
      <w:rPr>
        <w:rFonts w:ascii="Symbol" w:hAnsi="Symbol" w:hint="default"/>
      </w:rPr>
    </w:lvl>
    <w:lvl w:ilvl="7" w:tplc="B7CE1224">
      <w:start w:val="1"/>
      <w:numFmt w:val="bullet"/>
      <w:lvlText w:val="o"/>
      <w:lvlJc w:val="left"/>
      <w:pPr>
        <w:ind w:left="5760" w:hanging="360"/>
      </w:pPr>
      <w:rPr>
        <w:rFonts w:ascii="Courier New" w:hAnsi="Courier New" w:hint="default"/>
      </w:rPr>
    </w:lvl>
    <w:lvl w:ilvl="8" w:tplc="4190C082">
      <w:start w:val="1"/>
      <w:numFmt w:val="bullet"/>
      <w:lvlText w:val=""/>
      <w:lvlJc w:val="left"/>
      <w:pPr>
        <w:ind w:left="6480" w:hanging="360"/>
      </w:pPr>
      <w:rPr>
        <w:rFonts w:ascii="Wingdings" w:hAnsi="Wingdings" w:hint="default"/>
      </w:rPr>
    </w:lvl>
  </w:abstractNum>
  <w:abstractNum w:abstractNumId="23" w15:restartNumberingAfterBreak="0">
    <w:nsid w:val="1B3C7698"/>
    <w:multiLevelType w:val="multilevel"/>
    <w:tmpl w:val="F33AC036"/>
    <w:numStyleLink w:val="SCANCMDocumentHeadings"/>
  </w:abstractNum>
  <w:abstractNum w:abstractNumId="24" w15:restartNumberingAfterBreak="0">
    <w:nsid w:val="1BC50ABE"/>
    <w:multiLevelType w:val="multilevel"/>
    <w:tmpl w:val="F33AC036"/>
    <w:numStyleLink w:val="SCANCMDocumentHeadings"/>
  </w:abstractNum>
  <w:abstractNum w:abstractNumId="25" w15:restartNumberingAfterBreak="0">
    <w:nsid w:val="1C4B0FF5"/>
    <w:multiLevelType w:val="hybridMultilevel"/>
    <w:tmpl w:val="B9A6BD90"/>
    <w:lvl w:ilvl="0" w:tplc="CBAAF6D6">
      <w:start w:val="1"/>
      <w:numFmt w:val="lowerLetter"/>
      <w:pStyle w:val="List-aul5thlevel"/>
      <w:lvlText w:val="%1."/>
      <w:lvlJc w:val="left"/>
      <w:pPr>
        <w:tabs>
          <w:tab w:val="num" w:pos="3024"/>
        </w:tabs>
        <w:ind w:left="3024" w:hanging="432"/>
      </w:pPr>
      <w:rPr>
        <w:rFonts w:ascii="Times New Roman" w:hAnsi="Times New Roman" w:hint="default"/>
        <w:b w:val="0"/>
        <w:i w:val="0"/>
        <w:caps w:val="0"/>
        <w:strike w:val="0"/>
        <w:dstrike w:val="0"/>
        <w:vanish w:val="0"/>
        <w:color w:val="000000"/>
        <w:spacing w:val="0"/>
        <w:w w:val="100"/>
        <w:kern w:val="24"/>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46D6E">
      <w:numFmt w:val="decimal"/>
      <w:lvlText w:val=""/>
      <w:lvlJc w:val="left"/>
    </w:lvl>
    <w:lvl w:ilvl="2" w:tplc="A3322848">
      <w:numFmt w:val="decimal"/>
      <w:lvlText w:val=""/>
      <w:lvlJc w:val="left"/>
    </w:lvl>
    <w:lvl w:ilvl="3" w:tplc="AEC2F930">
      <w:numFmt w:val="decimal"/>
      <w:lvlText w:val=""/>
      <w:lvlJc w:val="left"/>
    </w:lvl>
    <w:lvl w:ilvl="4" w:tplc="34BEB830">
      <w:numFmt w:val="decimal"/>
      <w:lvlText w:val=""/>
      <w:lvlJc w:val="left"/>
    </w:lvl>
    <w:lvl w:ilvl="5" w:tplc="8F7E532C">
      <w:numFmt w:val="decimal"/>
      <w:lvlText w:val=""/>
      <w:lvlJc w:val="left"/>
    </w:lvl>
    <w:lvl w:ilvl="6" w:tplc="43C077DE">
      <w:numFmt w:val="decimal"/>
      <w:lvlText w:val=""/>
      <w:lvlJc w:val="left"/>
    </w:lvl>
    <w:lvl w:ilvl="7" w:tplc="1DF46324">
      <w:numFmt w:val="decimal"/>
      <w:lvlText w:val=""/>
      <w:lvlJc w:val="left"/>
    </w:lvl>
    <w:lvl w:ilvl="8" w:tplc="F0383216">
      <w:numFmt w:val="decimal"/>
      <w:lvlText w:val=""/>
      <w:lvlJc w:val="left"/>
    </w:lvl>
  </w:abstractNum>
  <w:abstractNum w:abstractNumId="26" w15:restartNumberingAfterBreak="0">
    <w:nsid w:val="1DBB3A11"/>
    <w:multiLevelType w:val="multilevel"/>
    <w:tmpl w:val="18969360"/>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20A1119"/>
    <w:multiLevelType w:val="hybridMultilevel"/>
    <w:tmpl w:val="282C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3E438E"/>
    <w:multiLevelType w:val="hybridMultilevel"/>
    <w:tmpl w:val="0916D2A6"/>
    <w:lvl w:ilvl="0" w:tplc="127828A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29ED11B1"/>
    <w:multiLevelType w:val="hybridMultilevel"/>
    <w:tmpl w:val="DBC2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A00982"/>
    <w:multiLevelType w:val="hybridMultilevel"/>
    <w:tmpl w:val="0409001D"/>
    <w:styleLink w:val="Style1"/>
    <w:lvl w:ilvl="0" w:tplc="64A0BCA6">
      <w:start w:val="1"/>
      <w:numFmt w:val="decimal"/>
      <w:lvlText w:val="%1)"/>
      <w:lvlJc w:val="left"/>
      <w:pPr>
        <w:ind w:left="360" w:hanging="360"/>
      </w:pPr>
    </w:lvl>
    <w:lvl w:ilvl="1" w:tplc="BD48F0A0">
      <w:start w:val="1"/>
      <w:numFmt w:val="lowerLetter"/>
      <w:lvlText w:val="%2)"/>
      <w:lvlJc w:val="left"/>
      <w:pPr>
        <w:ind w:left="720" w:hanging="360"/>
      </w:pPr>
    </w:lvl>
    <w:lvl w:ilvl="2" w:tplc="C8285420">
      <w:start w:val="1"/>
      <w:numFmt w:val="lowerRoman"/>
      <w:lvlText w:val="%3)"/>
      <w:lvlJc w:val="left"/>
      <w:pPr>
        <w:ind w:left="1080" w:hanging="360"/>
      </w:pPr>
    </w:lvl>
    <w:lvl w:ilvl="3" w:tplc="C98C81D0">
      <w:start w:val="1"/>
      <w:numFmt w:val="decimal"/>
      <w:lvlText w:val="(%4)"/>
      <w:lvlJc w:val="left"/>
      <w:pPr>
        <w:ind w:left="1440" w:hanging="360"/>
      </w:pPr>
    </w:lvl>
    <w:lvl w:ilvl="4" w:tplc="98206C80">
      <w:start w:val="1"/>
      <w:numFmt w:val="lowerLetter"/>
      <w:lvlText w:val="(%5)"/>
      <w:lvlJc w:val="left"/>
      <w:pPr>
        <w:ind w:left="1800" w:hanging="360"/>
      </w:pPr>
    </w:lvl>
    <w:lvl w:ilvl="5" w:tplc="C4E87F20">
      <w:start w:val="1"/>
      <w:numFmt w:val="lowerRoman"/>
      <w:lvlText w:val="(%6)"/>
      <w:lvlJc w:val="left"/>
      <w:pPr>
        <w:ind w:left="2160" w:hanging="360"/>
      </w:pPr>
    </w:lvl>
    <w:lvl w:ilvl="6" w:tplc="826A8026">
      <w:start w:val="1"/>
      <w:numFmt w:val="decimal"/>
      <w:lvlText w:val="%7."/>
      <w:lvlJc w:val="left"/>
      <w:pPr>
        <w:ind w:left="2520" w:hanging="360"/>
      </w:pPr>
    </w:lvl>
    <w:lvl w:ilvl="7" w:tplc="CDBE9AD4">
      <w:start w:val="1"/>
      <w:numFmt w:val="lowerLetter"/>
      <w:lvlText w:val="%8."/>
      <w:lvlJc w:val="left"/>
      <w:pPr>
        <w:ind w:left="2880" w:hanging="360"/>
      </w:pPr>
    </w:lvl>
    <w:lvl w:ilvl="8" w:tplc="5180217E">
      <w:start w:val="1"/>
      <w:numFmt w:val="lowerRoman"/>
      <w:lvlText w:val="%9."/>
      <w:lvlJc w:val="left"/>
      <w:pPr>
        <w:ind w:left="3240" w:hanging="360"/>
      </w:pPr>
    </w:lvl>
  </w:abstractNum>
  <w:abstractNum w:abstractNumId="31" w15:restartNumberingAfterBreak="0">
    <w:nsid w:val="2EE1341E"/>
    <w:multiLevelType w:val="hybridMultilevel"/>
    <w:tmpl w:val="1FC6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A308D4"/>
    <w:multiLevelType w:val="hybridMultilevel"/>
    <w:tmpl w:val="E08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C6C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345345"/>
    <w:multiLevelType w:val="hybridMultilevel"/>
    <w:tmpl w:val="6F82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5A82F32"/>
    <w:multiLevelType w:val="multilevel"/>
    <w:tmpl w:val="3CB8DD84"/>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8281D36"/>
    <w:multiLevelType w:val="multilevel"/>
    <w:tmpl w:val="F33AC036"/>
    <w:numStyleLink w:val="SCANCMDocumentHeadings"/>
  </w:abstractNum>
  <w:abstractNum w:abstractNumId="37" w15:restartNumberingAfterBreak="0">
    <w:nsid w:val="3A2F584F"/>
    <w:multiLevelType w:val="multilevel"/>
    <w:tmpl w:val="F33AC036"/>
    <w:numStyleLink w:val="SCANCMDocumentHeadings"/>
  </w:abstractNum>
  <w:abstractNum w:abstractNumId="38" w15:restartNumberingAfterBreak="0">
    <w:nsid w:val="3B1F5591"/>
    <w:multiLevelType w:val="multilevel"/>
    <w:tmpl w:val="A650B6D2"/>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8A1708"/>
    <w:multiLevelType w:val="multilevel"/>
    <w:tmpl w:val="F33AC036"/>
    <w:styleLink w:val="SCANCMDocumentHeadings"/>
    <w:lvl w:ilvl="0">
      <w:start w:val="1"/>
      <w:numFmt w:val="decimal"/>
      <w:suff w:val="nothing"/>
      <w:lvlText w:val="Section %1.  "/>
      <w:lvlJc w:val="left"/>
      <w:pPr>
        <w:ind w:left="0" w:firstLine="0"/>
      </w:pPr>
      <w:rPr>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936"/>
      </w:pPr>
      <w:rPr>
        <w:b/>
        <w:bCs w:val="0"/>
        <w:i w:val="0"/>
        <w:iCs w:val="0"/>
        <w:caps w:val="0"/>
        <w:smallCaps w:val="0"/>
        <w:strike w:val="0"/>
        <w:dstrike w:val="0"/>
        <w:noProof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1152"/>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b/>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0" w:firstLine="0"/>
      </w:pPr>
      <w:rPr>
        <w:b/>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016"/>
        </w:tabs>
        <w:ind w:left="0" w:firstLine="0"/>
      </w:pPr>
      <w:rPr>
        <w:b/>
        <w:i w:val="0"/>
        <w:spacing w:val="0"/>
        <w:w w:val="100"/>
        <w:kern w:val="0"/>
        <w:position w:val="0"/>
        <w:sz w:val="24"/>
        <w:effect w:val="none"/>
      </w:rPr>
    </w:lvl>
    <w:lvl w:ilvl="6">
      <w:start w:val="1"/>
      <w:numFmt w:val="decimal"/>
      <w:lvlText w:val="%1.%2.%3.%4.%5.%6.%7."/>
      <w:lvlJc w:val="left"/>
      <w:pPr>
        <w:tabs>
          <w:tab w:val="num" w:pos="2304"/>
        </w:tabs>
        <w:ind w:left="0" w:firstLine="0"/>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1.%2.%3.%4.%5.%6.%7.%8."/>
      <w:lvlJc w:val="left"/>
      <w:pPr>
        <w:tabs>
          <w:tab w:val="num" w:pos="2592"/>
        </w:tabs>
        <w:ind w:left="0" w:firstLine="0"/>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suff w:val="space"/>
      <w:lvlText w:val="Appendix %9."/>
      <w:lvlJc w:val="left"/>
      <w:pPr>
        <w:ind w:left="0" w:firstLine="0"/>
      </w:pPr>
      <w:rPr>
        <w:b/>
        <w:i w:val="0"/>
        <w:caps w:val="0"/>
        <w:strike w:val="0"/>
        <w:dstrike w:val="0"/>
        <w:vanish w:val="0"/>
        <w:color w:val="00000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AD54EF"/>
    <w:multiLevelType w:val="multilevel"/>
    <w:tmpl w:val="F33AC036"/>
    <w:numStyleLink w:val="SCANCMDocumentHeadings"/>
  </w:abstractNum>
  <w:abstractNum w:abstractNumId="41" w15:restartNumberingAfterBreak="0">
    <w:nsid w:val="3E630E69"/>
    <w:multiLevelType w:val="multilevel"/>
    <w:tmpl w:val="1534DFA8"/>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AD3CAE"/>
    <w:multiLevelType w:val="multilevel"/>
    <w:tmpl w:val="8CAC32FE"/>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1B91830"/>
    <w:multiLevelType w:val="multilevel"/>
    <w:tmpl w:val="F33AC036"/>
    <w:numStyleLink w:val="SCANCMDocumentHeadings"/>
  </w:abstractNum>
  <w:abstractNum w:abstractNumId="44" w15:restartNumberingAfterBreak="0">
    <w:nsid w:val="4340375E"/>
    <w:multiLevelType w:val="hybridMultilevel"/>
    <w:tmpl w:val="A438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F3564D"/>
    <w:multiLevelType w:val="hybridMultilevel"/>
    <w:tmpl w:val="9F422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C628ED"/>
    <w:multiLevelType w:val="hybridMultilevel"/>
    <w:tmpl w:val="0409001D"/>
    <w:lvl w:ilvl="0" w:tplc="93C67E58">
      <w:start w:val="1"/>
      <w:numFmt w:val="decimal"/>
      <w:lvlText w:val="%1)"/>
      <w:lvlJc w:val="left"/>
      <w:pPr>
        <w:ind w:left="360" w:hanging="360"/>
      </w:pPr>
    </w:lvl>
    <w:lvl w:ilvl="1" w:tplc="76D8AB3C">
      <w:start w:val="1"/>
      <w:numFmt w:val="lowerLetter"/>
      <w:lvlText w:val="%2)"/>
      <w:lvlJc w:val="left"/>
      <w:pPr>
        <w:ind w:left="720" w:hanging="360"/>
      </w:pPr>
    </w:lvl>
    <w:lvl w:ilvl="2" w:tplc="C30C3536">
      <w:start w:val="1"/>
      <w:numFmt w:val="lowerRoman"/>
      <w:lvlText w:val="%3)"/>
      <w:lvlJc w:val="left"/>
      <w:pPr>
        <w:ind w:left="1080" w:hanging="360"/>
      </w:pPr>
    </w:lvl>
    <w:lvl w:ilvl="3" w:tplc="A2BE01D4">
      <w:start w:val="1"/>
      <w:numFmt w:val="decimal"/>
      <w:lvlText w:val="(%4)"/>
      <w:lvlJc w:val="left"/>
      <w:pPr>
        <w:ind w:left="1440" w:hanging="360"/>
      </w:pPr>
    </w:lvl>
    <w:lvl w:ilvl="4" w:tplc="6EDEA83E">
      <w:start w:val="1"/>
      <w:numFmt w:val="lowerLetter"/>
      <w:lvlText w:val="(%5)"/>
      <w:lvlJc w:val="left"/>
      <w:pPr>
        <w:ind w:left="1800" w:hanging="360"/>
      </w:pPr>
    </w:lvl>
    <w:lvl w:ilvl="5" w:tplc="E02A29C0">
      <w:start w:val="1"/>
      <w:numFmt w:val="lowerRoman"/>
      <w:lvlText w:val="(%6)"/>
      <w:lvlJc w:val="left"/>
      <w:pPr>
        <w:ind w:left="2160" w:hanging="360"/>
      </w:pPr>
    </w:lvl>
    <w:lvl w:ilvl="6" w:tplc="1714B294">
      <w:start w:val="1"/>
      <w:numFmt w:val="decimal"/>
      <w:lvlText w:val="%7."/>
      <w:lvlJc w:val="left"/>
      <w:pPr>
        <w:ind w:left="2520" w:hanging="360"/>
      </w:pPr>
    </w:lvl>
    <w:lvl w:ilvl="7" w:tplc="44502AA4">
      <w:start w:val="1"/>
      <w:numFmt w:val="lowerLetter"/>
      <w:lvlText w:val="%8."/>
      <w:lvlJc w:val="left"/>
      <w:pPr>
        <w:ind w:left="2880" w:hanging="360"/>
      </w:pPr>
    </w:lvl>
    <w:lvl w:ilvl="8" w:tplc="291A45EE">
      <w:start w:val="1"/>
      <w:numFmt w:val="lowerRoman"/>
      <w:lvlText w:val="%9."/>
      <w:lvlJc w:val="left"/>
      <w:pPr>
        <w:ind w:left="3240" w:hanging="360"/>
      </w:pPr>
    </w:lvl>
  </w:abstractNum>
  <w:abstractNum w:abstractNumId="47" w15:restartNumberingAfterBreak="0">
    <w:nsid w:val="4C0B0C41"/>
    <w:multiLevelType w:val="hybridMultilevel"/>
    <w:tmpl w:val="78DA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531584"/>
    <w:multiLevelType w:val="multilevel"/>
    <w:tmpl w:val="4E82494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upperLetter"/>
      <w:lvlText w:val="Appendix %6."/>
      <w:lvlJc w:val="left"/>
      <w:pPr>
        <w:ind w:left="0" w:firstLine="0"/>
      </w:pPr>
    </w:lvl>
    <w:lvl w:ilvl="6">
      <w:start w:val="1"/>
      <w:numFmt w:val="decimal"/>
      <w:lvlText w:val="%6.%7"/>
      <w:lvlJc w:val="left"/>
      <w:pPr>
        <w:ind w:left="0" w:firstLine="0"/>
      </w:pPr>
    </w:lvl>
    <w:lvl w:ilvl="7">
      <w:start w:val="1"/>
      <w:numFmt w:val="decimal"/>
      <w:lvlText w:val="%6.%7.%8"/>
      <w:lvlJc w:val="left"/>
      <w:pPr>
        <w:ind w:left="0" w:firstLine="0"/>
      </w:pPr>
    </w:lvl>
    <w:lvl w:ilvl="8">
      <w:start w:val="1"/>
      <w:numFmt w:val="decimal"/>
      <w:lvlText w:val="%6.%7.%8.%9"/>
      <w:lvlJc w:val="left"/>
      <w:pPr>
        <w:ind w:left="0" w:firstLine="0"/>
      </w:pPr>
    </w:lvl>
  </w:abstractNum>
  <w:abstractNum w:abstractNumId="49" w15:restartNumberingAfterBreak="0">
    <w:nsid w:val="562C2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6BE6FEF"/>
    <w:multiLevelType w:val="hybridMultilevel"/>
    <w:tmpl w:val="FE1E5FE0"/>
    <w:lvl w:ilvl="0" w:tplc="0409000F">
      <w:start w:val="1"/>
      <w:numFmt w:val="decimal"/>
      <w:lvlText w:val="%1."/>
      <w:lvlJc w:val="left"/>
      <w:pPr>
        <w:ind w:left="720" w:hanging="360"/>
      </w:pPr>
    </w:lvl>
    <w:lvl w:ilvl="1" w:tplc="B016C0C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C46DCB"/>
    <w:multiLevelType w:val="multilevel"/>
    <w:tmpl w:val="B50E7078"/>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71F0C49"/>
    <w:multiLevelType w:val="multilevel"/>
    <w:tmpl w:val="F33AC036"/>
    <w:numStyleLink w:val="SCANCMDocumentHeadings"/>
  </w:abstractNum>
  <w:abstractNum w:abstractNumId="53" w15:restartNumberingAfterBreak="0">
    <w:nsid w:val="575D5DE0"/>
    <w:multiLevelType w:val="hybridMultilevel"/>
    <w:tmpl w:val="5E6A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C8042B"/>
    <w:multiLevelType w:val="multilevel"/>
    <w:tmpl w:val="F33AC036"/>
    <w:numStyleLink w:val="SCANCMDocumentHeadings"/>
  </w:abstractNum>
  <w:abstractNum w:abstractNumId="55" w15:restartNumberingAfterBreak="0">
    <w:nsid w:val="5B7F5C92"/>
    <w:multiLevelType w:val="hybridMultilevel"/>
    <w:tmpl w:val="10A025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2645E23"/>
    <w:multiLevelType w:val="hybridMultilevel"/>
    <w:tmpl w:val="CDDC03F6"/>
    <w:lvl w:ilvl="0" w:tplc="0409000F">
      <w:start w:val="1"/>
      <w:numFmt w:val="decimal"/>
      <w:lvlText w:val="%1."/>
      <w:lvlJc w:val="left"/>
      <w:pPr>
        <w:ind w:left="720" w:hanging="360"/>
      </w:pPr>
    </w:lvl>
    <w:lvl w:ilvl="1" w:tplc="5E1CE568">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E7016F"/>
    <w:multiLevelType w:val="multilevel"/>
    <w:tmpl w:val="F33AC036"/>
    <w:numStyleLink w:val="SCANCMDocumentHeadings"/>
  </w:abstractNum>
  <w:abstractNum w:abstractNumId="58" w15:restartNumberingAfterBreak="0">
    <w:nsid w:val="644C7CC6"/>
    <w:multiLevelType w:val="hybridMultilevel"/>
    <w:tmpl w:val="0409001D"/>
    <w:lvl w:ilvl="0" w:tplc="C99269D6">
      <w:start w:val="1"/>
      <w:numFmt w:val="decimal"/>
      <w:lvlText w:val="%1)"/>
      <w:lvlJc w:val="left"/>
      <w:pPr>
        <w:ind w:left="360" w:hanging="360"/>
      </w:pPr>
    </w:lvl>
    <w:lvl w:ilvl="1" w:tplc="B7EA10CA">
      <w:start w:val="1"/>
      <w:numFmt w:val="lowerLetter"/>
      <w:lvlText w:val="%2)"/>
      <w:lvlJc w:val="left"/>
      <w:pPr>
        <w:ind w:left="720" w:hanging="360"/>
      </w:pPr>
    </w:lvl>
    <w:lvl w:ilvl="2" w:tplc="987EB046">
      <w:start w:val="1"/>
      <w:numFmt w:val="lowerRoman"/>
      <w:lvlText w:val="%3)"/>
      <w:lvlJc w:val="left"/>
      <w:pPr>
        <w:ind w:left="1080" w:hanging="360"/>
      </w:pPr>
    </w:lvl>
    <w:lvl w:ilvl="3" w:tplc="07E8CC3C">
      <w:start w:val="1"/>
      <w:numFmt w:val="decimal"/>
      <w:lvlText w:val="(%4)"/>
      <w:lvlJc w:val="left"/>
      <w:pPr>
        <w:ind w:left="1440" w:hanging="360"/>
      </w:pPr>
    </w:lvl>
    <w:lvl w:ilvl="4" w:tplc="AA82B836">
      <w:start w:val="1"/>
      <w:numFmt w:val="lowerLetter"/>
      <w:lvlText w:val="(%5)"/>
      <w:lvlJc w:val="left"/>
      <w:pPr>
        <w:ind w:left="1800" w:hanging="360"/>
      </w:pPr>
    </w:lvl>
    <w:lvl w:ilvl="5" w:tplc="96746AB6">
      <w:start w:val="1"/>
      <w:numFmt w:val="lowerRoman"/>
      <w:lvlText w:val="(%6)"/>
      <w:lvlJc w:val="left"/>
      <w:pPr>
        <w:ind w:left="2160" w:hanging="360"/>
      </w:pPr>
    </w:lvl>
    <w:lvl w:ilvl="6" w:tplc="3F725968">
      <w:start w:val="1"/>
      <w:numFmt w:val="decimal"/>
      <w:lvlText w:val="%7."/>
      <w:lvlJc w:val="left"/>
      <w:pPr>
        <w:ind w:left="2520" w:hanging="360"/>
      </w:pPr>
    </w:lvl>
    <w:lvl w:ilvl="7" w:tplc="859C4840">
      <w:start w:val="1"/>
      <w:numFmt w:val="lowerLetter"/>
      <w:lvlText w:val="%8."/>
      <w:lvlJc w:val="left"/>
      <w:pPr>
        <w:ind w:left="2880" w:hanging="360"/>
      </w:pPr>
    </w:lvl>
    <w:lvl w:ilvl="8" w:tplc="3D1262D4">
      <w:start w:val="1"/>
      <w:numFmt w:val="lowerRoman"/>
      <w:lvlText w:val="%9."/>
      <w:lvlJc w:val="left"/>
      <w:pPr>
        <w:ind w:left="3240" w:hanging="360"/>
      </w:pPr>
    </w:lvl>
  </w:abstractNum>
  <w:abstractNum w:abstractNumId="59" w15:restartNumberingAfterBreak="0">
    <w:nsid w:val="64B53CF9"/>
    <w:multiLevelType w:val="hybridMultilevel"/>
    <w:tmpl w:val="A076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C634F"/>
    <w:multiLevelType w:val="multilevel"/>
    <w:tmpl w:val="85C099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75B5AC3"/>
    <w:multiLevelType w:val="hybridMultilevel"/>
    <w:tmpl w:val="F1A61C6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E63259"/>
    <w:multiLevelType w:val="multilevel"/>
    <w:tmpl w:val="7E52AE8E"/>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AA33F11"/>
    <w:multiLevelType w:val="hybridMultilevel"/>
    <w:tmpl w:val="630421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E471DE"/>
    <w:multiLevelType w:val="multilevel"/>
    <w:tmpl w:val="6C34957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B6254D4"/>
    <w:multiLevelType w:val="multilevel"/>
    <w:tmpl w:val="F33AC036"/>
    <w:numStyleLink w:val="SCANCMDocumentHeadings"/>
  </w:abstractNum>
  <w:abstractNum w:abstractNumId="66" w15:restartNumberingAfterBreak="0">
    <w:nsid w:val="6E155DB4"/>
    <w:multiLevelType w:val="hybridMultilevel"/>
    <w:tmpl w:val="1D1065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644C30"/>
    <w:multiLevelType w:val="hybridMultilevel"/>
    <w:tmpl w:val="9F422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8174CC"/>
    <w:multiLevelType w:val="multilevel"/>
    <w:tmpl w:val="F33AC036"/>
    <w:numStyleLink w:val="SCANCMDocumentHeadings"/>
  </w:abstractNum>
  <w:abstractNum w:abstractNumId="69" w15:restartNumberingAfterBreak="0">
    <w:nsid w:val="732762FA"/>
    <w:multiLevelType w:val="multilevel"/>
    <w:tmpl w:val="C8086616"/>
    <w:styleLink w:val="DOCU"/>
    <w:lvl w:ilvl="0">
      <w:start w:val="1"/>
      <w:numFmt w:val="no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739D20DC"/>
    <w:multiLevelType w:val="hybridMultilevel"/>
    <w:tmpl w:val="829C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D04B9B"/>
    <w:multiLevelType w:val="hybridMultilevel"/>
    <w:tmpl w:val="8C66C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3D33A7B"/>
    <w:multiLevelType w:val="hybridMultilevel"/>
    <w:tmpl w:val="5CC21A6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3" w15:restartNumberingAfterBreak="0">
    <w:nsid w:val="742F7797"/>
    <w:multiLevelType w:val="hybridMultilevel"/>
    <w:tmpl w:val="5334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A11BA6"/>
    <w:multiLevelType w:val="hybridMultilevel"/>
    <w:tmpl w:val="7850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A24831"/>
    <w:multiLevelType w:val="hybridMultilevel"/>
    <w:tmpl w:val="88A6B68E"/>
    <w:lvl w:ilvl="0" w:tplc="12782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0B2E04"/>
    <w:multiLevelType w:val="multilevel"/>
    <w:tmpl w:val="CE66BE6C"/>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A9D19C8"/>
    <w:multiLevelType w:val="multilevel"/>
    <w:tmpl w:val="0409001F"/>
    <w:numStyleLink w:val="111111"/>
  </w:abstractNum>
  <w:abstractNum w:abstractNumId="78" w15:restartNumberingAfterBreak="0">
    <w:nsid w:val="7BB3616E"/>
    <w:multiLevelType w:val="multilevel"/>
    <w:tmpl w:val="E800EB7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C8B2668"/>
    <w:multiLevelType w:val="multilevel"/>
    <w:tmpl w:val="9CC6D02C"/>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F3323A9"/>
    <w:multiLevelType w:val="hybridMultilevel"/>
    <w:tmpl w:val="62C82A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68905326">
    <w:abstractNumId w:val="22"/>
  </w:num>
  <w:num w:numId="2" w16cid:durableId="146407738">
    <w:abstractNumId w:val="25"/>
  </w:num>
  <w:num w:numId="3" w16cid:durableId="1330207045">
    <w:abstractNumId w:val="17"/>
  </w:num>
  <w:num w:numId="4" w16cid:durableId="219095528">
    <w:abstractNumId w:val="9"/>
  </w:num>
  <w:num w:numId="5" w16cid:durableId="1869028220">
    <w:abstractNumId w:val="7"/>
  </w:num>
  <w:num w:numId="6" w16cid:durableId="1455980417">
    <w:abstractNumId w:val="6"/>
  </w:num>
  <w:num w:numId="7" w16cid:durableId="256066307">
    <w:abstractNumId w:val="5"/>
  </w:num>
  <w:num w:numId="8" w16cid:durableId="1406799075">
    <w:abstractNumId w:val="4"/>
  </w:num>
  <w:num w:numId="9" w16cid:durableId="895701063">
    <w:abstractNumId w:val="8"/>
  </w:num>
  <w:num w:numId="10" w16cid:durableId="599683064">
    <w:abstractNumId w:val="3"/>
  </w:num>
  <w:num w:numId="11" w16cid:durableId="442186966">
    <w:abstractNumId w:val="2"/>
  </w:num>
  <w:num w:numId="12" w16cid:durableId="1885869532">
    <w:abstractNumId w:val="1"/>
  </w:num>
  <w:num w:numId="13" w16cid:durableId="1605992028">
    <w:abstractNumId w:val="0"/>
  </w:num>
  <w:num w:numId="14" w16cid:durableId="460147118">
    <w:abstractNumId w:val="60"/>
  </w:num>
  <w:num w:numId="15" w16cid:durableId="1075933531">
    <w:abstractNumId w:val="46"/>
  </w:num>
  <w:num w:numId="16" w16cid:durableId="1460762118">
    <w:abstractNumId w:val="13"/>
  </w:num>
  <w:num w:numId="17" w16cid:durableId="2005207889">
    <w:abstractNumId w:val="69"/>
  </w:num>
  <w:num w:numId="18" w16cid:durableId="42677467">
    <w:abstractNumId w:val="20"/>
  </w:num>
  <w:num w:numId="19" w16cid:durableId="85082557">
    <w:abstractNumId w:val="77"/>
  </w:num>
  <w:num w:numId="20" w16cid:durableId="1221864451">
    <w:abstractNumId w:val="19"/>
  </w:num>
  <w:num w:numId="21" w16cid:durableId="342054492">
    <w:abstractNumId w:val="30"/>
  </w:num>
  <w:num w:numId="22" w16cid:durableId="562061870">
    <w:abstractNumId w:val="58"/>
  </w:num>
  <w:num w:numId="23" w16cid:durableId="465514020">
    <w:abstractNumId w:val="26"/>
  </w:num>
  <w:num w:numId="24" w16cid:durableId="883709648">
    <w:abstractNumId w:val="38"/>
  </w:num>
  <w:num w:numId="25" w16cid:durableId="1672216766">
    <w:abstractNumId w:val="42"/>
  </w:num>
  <w:num w:numId="26" w16cid:durableId="774788325">
    <w:abstractNumId w:val="76"/>
  </w:num>
  <w:num w:numId="27" w16cid:durableId="67118558">
    <w:abstractNumId w:val="78"/>
  </w:num>
  <w:num w:numId="28" w16cid:durableId="1027680127">
    <w:abstractNumId w:val="15"/>
  </w:num>
  <w:num w:numId="29" w16cid:durableId="1141582796">
    <w:abstractNumId w:val="16"/>
  </w:num>
  <w:num w:numId="30" w16cid:durableId="1628586837">
    <w:abstractNumId w:val="35"/>
  </w:num>
  <w:num w:numId="31" w16cid:durableId="313920945">
    <w:abstractNumId w:val="39"/>
  </w:num>
  <w:num w:numId="32" w16cid:durableId="11702966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1514873">
    <w:abstractNumId w:val="6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start w:val="1"/>
        <w:numFmt w:val="decimal"/>
        <w:lvlRestart w:val="0"/>
        <w:lvlText w:val="%1.%2.%3.%4.%5.%6.%7.%8."/>
        <w:lvlJc w:val="left"/>
        <w:pPr>
          <w:tabs>
            <w:tab w:val="num" w:pos="2592"/>
          </w:tabs>
          <w:ind w:left="0" w:firstLine="0"/>
        </w:pPr>
        <w:rPr>
          <w:rFonts w:ascii="Arial" w:hAnsi="Arial" w:hint="default"/>
          <w:b/>
          <w:i w:val="0"/>
          <w:caps w:val="0"/>
          <w:strike w:val="0"/>
          <w:dstrike w:val="0"/>
          <w:outline w:val="0"/>
          <w:shadow w:val="0"/>
          <w:emboss w:val="0"/>
          <w:imprint w:val="0"/>
          <w:vanish w:val="0"/>
          <w:spacing w:val="0"/>
          <w:w w:val="100"/>
          <w:kern w:val="0"/>
          <w:position w:val="0"/>
          <w:sz w:val="24"/>
          <w:u w:val="none"/>
          <w:effect w:val="none"/>
          <w:vertAlign w:val="baseline"/>
        </w:rPr>
      </w:lvl>
    </w:lvlOverride>
  </w:num>
  <w:num w:numId="34" w16cid:durableId="911086885">
    <w:abstractNumId w:val="54"/>
  </w:num>
  <w:num w:numId="35" w16cid:durableId="1867329907">
    <w:abstractNumId w:val="36"/>
  </w:num>
  <w:num w:numId="36" w16cid:durableId="422073819">
    <w:abstractNumId w:val="64"/>
  </w:num>
  <w:num w:numId="37" w16cid:durableId="1565872716">
    <w:abstractNumId w:val="10"/>
  </w:num>
  <w:num w:numId="38" w16cid:durableId="2040933986">
    <w:abstractNumId w:val="67"/>
  </w:num>
  <w:num w:numId="39" w16cid:durableId="1281954438">
    <w:abstractNumId w:val="56"/>
  </w:num>
  <w:num w:numId="40" w16cid:durableId="1863205821">
    <w:abstractNumId w:val="50"/>
  </w:num>
  <w:num w:numId="41" w16cid:durableId="710882286">
    <w:abstractNumId w:val="14"/>
  </w:num>
  <w:num w:numId="42" w16cid:durableId="330908589">
    <w:abstractNumId w:val="74"/>
  </w:num>
  <w:num w:numId="43" w16cid:durableId="438912973">
    <w:abstractNumId w:val="63"/>
  </w:num>
  <w:num w:numId="44" w16cid:durableId="787623042">
    <w:abstractNumId w:val="61"/>
  </w:num>
  <w:num w:numId="45" w16cid:durableId="1414279924">
    <w:abstractNumId w:val="45"/>
  </w:num>
  <w:num w:numId="46" w16cid:durableId="1583636659">
    <w:abstractNumId w:val="28"/>
  </w:num>
  <w:num w:numId="47" w16cid:durableId="1857765925">
    <w:abstractNumId w:val="75"/>
  </w:num>
  <w:num w:numId="48" w16cid:durableId="1204828752">
    <w:abstractNumId w:val="71"/>
  </w:num>
  <w:num w:numId="49" w16cid:durableId="2059014550">
    <w:abstractNumId w:val="66"/>
  </w:num>
  <w:num w:numId="50" w16cid:durableId="179587000">
    <w:abstractNumId w:val="80"/>
  </w:num>
  <w:num w:numId="51" w16cid:durableId="235483858">
    <w:abstractNumId w:val="32"/>
  </w:num>
  <w:num w:numId="52" w16cid:durableId="2013414590">
    <w:abstractNumId w:val="27"/>
  </w:num>
  <w:num w:numId="53" w16cid:durableId="458232672">
    <w:abstractNumId w:val="70"/>
  </w:num>
  <w:num w:numId="54" w16cid:durableId="656953925">
    <w:abstractNumId w:val="59"/>
  </w:num>
  <w:num w:numId="55" w16cid:durableId="1944074831">
    <w:abstractNumId w:val="55"/>
  </w:num>
  <w:num w:numId="56" w16cid:durableId="1342930922">
    <w:abstractNumId w:val="44"/>
  </w:num>
  <w:num w:numId="57" w16cid:durableId="488640226">
    <w:abstractNumId w:val="29"/>
  </w:num>
  <w:num w:numId="58" w16cid:durableId="1489712154">
    <w:abstractNumId w:val="31"/>
  </w:num>
  <w:num w:numId="59" w16cid:durableId="461271875">
    <w:abstractNumId w:val="68"/>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0" w16cid:durableId="380444902">
    <w:abstractNumId w:val="11"/>
  </w:num>
  <w:num w:numId="61" w16cid:durableId="1248079537">
    <w:abstractNumId w:val="68"/>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16cid:durableId="2023121053">
    <w:abstractNumId w:val="23"/>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16cid:durableId="1497764110">
    <w:abstractNumId w:val="23"/>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16cid:durableId="760225519">
    <w:abstractNumId w:val="21"/>
  </w:num>
  <w:num w:numId="65" w16cid:durableId="1051613310">
    <w:abstractNumId w:val="12"/>
  </w:num>
  <w:num w:numId="66" w16cid:durableId="138039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84051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75938595">
    <w:abstractNumId w:val="33"/>
  </w:num>
  <w:num w:numId="69" w16cid:durableId="858399277">
    <w:abstractNumId w:val="48"/>
  </w:num>
  <w:num w:numId="70" w16cid:durableId="957830278">
    <w:abstractNumId w:val="40"/>
  </w:num>
  <w:num w:numId="71" w16cid:durableId="1293949729">
    <w:abstractNumId w:val="47"/>
  </w:num>
  <w:num w:numId="72" w16cid:durableId="2112701617">
    <w:abstractNumId w:val="53"/>
  </w:num>
  <w:num w:numId="73" w16cid:durableId="632642353">
    <w:abstractNumId w:val="73"/>
  </w:num>
  <w:num w:numId="74" w16cid:durableId="1395541304">
    <w:abstractNumId w:val="43"/>
  </w:num>
  <w:num w:numId="75" w16cid:durableId="720515687">
    <w:abstractNumId w:val="24"/>
  </w:num>
  <w:num w:numId="76" w16cid:durableId="224920809">
    <w:abstractNumId w:val="57"/>
  </w:num>
  <w:num w:numId="77" w16cid:durableId="933637005">
    <w:abstractNumId w:val="52"/>
  </w:num>
  <w:num w:numId="78" w16cid:durableId="992638753">
    <w:abstractNumId w:val="37"/>
  </w:num>
  <w:num w:numId="79" w16cid:durableId="502818639">
    <w:abstractNumId w:val="18"/>
  </w:num>
  <w:num w:numId="80" w16cid:durableId="936868164">
    <w:abstractNumId w:val="79"/>
  </w:num>
  <w:num w:numId="81" w16cid:durableId="1476412580">
    <w:abstractNumId w:val="51"/>
  </w:num>
  <w:num w:numId="82" w16cid:durableId="5443497">
    <w:abstractNumId w:val="52"/>
  </w:num>
  <w:num w:numId="83" w16cid:durableId="1755081921">
    <w:abstractNumId w:val="52"/>
  </w:num>
  <w:num w:numId="84" w16cid:durableId="1975332854">
    <w:abstractNumId w:val="52"/>
  </w:num>
  <w:num w:numId="85" w16cid:durableId="771784214">
    <w:abstractNumId w:val="52"/>
  </w:num>
  <w:num w:numId="86" w16cid:durableId="1416978170">
    <w:abstractNumId w:val="52"/>
  </w:num>
  <w:num w:numId="87" w16cid:durableId="1153984520">
    <w:abstractNumId w:val="52"/>
  </w:num>
  <w:num w:numId="88" w16cid:durableId="152916648">
    <w:abstractNumId w:val="52"/>
  </w:num>
  <w:num w:numId="89" w16cid:durableId="783962086">
    <w:abstractNumId w:val="62"/>
  </w:num>
  <w:num w:numId="90" w16cid:durableId="1728919678">
    <w:abstractNumId w:val="41"/>
  </w:num>
  <w:num w:numId="91" w16cid:durableId="141586835">
    <w:abstractNumId w:val="34"/>
  </w:num>
  <w:num w:numId="92" w16cid:durableId="1008287722">
    <w:abstractNumId w:val="7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62"/>
    <w:rsid w:val="00001176"/>
    <w:rsid w:val="000012B7"/>
    <w:rsid w:val="00001D31"/>
    <w:rsid w:val="000028AA"/>
    <w:rsid w:val="00002F06"/>
    <w:rsid w:val="00003133"/>
    <w:rsid w:val="00003AC8"/>
    <w:rsid w:val="000053E6"/>
    <w:rsid w:val="00006BC7"/>
    <w:rsid w:val="00007135"/>
    <w:rsid w:val="000071EE"/>
    <w:rsid w:val="00007250"/>
    <w:rsid w:val="0001121C"/>
    <w:rsid w:val="000114FB"/>
    <w:rsid w:val="00011811"/>
    <w:rsid w:val="00011A5F"/>
    <w:rsid w:val="00011B2C"/>
    <w:rsid w:val="000128AA"/>
    <w:rsid w:val="000129E4"/>
    <w:rsid w:val="00015D31"/>
    <w:rsid w:val="00015F70"/>
    <w:rsid w:val="000213A9"/>
    <w:rsid w:val="0002244C"/>
    <w:rsid w:val="00022DEB"/>
    <w:rsid w:val="000239DB"/>
    <w:rsid w:val="00023A04"/>
    <w:rsid w:val="0002513C"/>
    <w:rsid w:val="00026177"/>
    <w:rsid w:val="00026368"/>
    <w:rsid w:val="0003018D"/>
    <w:rsid w:val="00031081"/>
    <w:rsid w:val="000329E3"/>
    <w:rsid w:val="000336EA"/>
    <w:rsid w:val="00033705"/>
    <w:rsid w:val="00034179"/>
    <w:rsid w:val="000341EC"/>
    <w:rsid w:val="0003437C"/>
    <w:rsid w:val="000349E0"/>
    <w:rsid w:val="00034FB6"/>
    <w:rsid w:val="00035245"/>
    <w:rsid w:val="000368F1"/>
    <w:rsid w:val="00036C92"/>
    <w:rsid w:val="00036DCD"/>
    <w:rsid w:val="00037508"/>
    <w:rsid w:val="000375D5"/>
    <w:rsid w:val="00037D1F"/>
    <w:rsid w:val="000420D4"/>
    <w:rsid w:val="00043154"/>
    <w:rsid w:val="000437FA"/>
    <w:rsid w:val="00044892"/>
    <w:rsid w:val="00044D88"/>
    <w:rsid w:val="000464B9"/>
    <w:rsid w:val="000465F0"/>
    <w:rsid w:val="0004672F"/>
    <w:rsid w:val="000470B3"/>
    <w:rsid w:val="000472C3"/>
    <w:rsid w:val="00047E6A"/>
    <w:rsid w:val="00050CB1"/>
    <w:rsid w:val="00050E0C"/>
    <w:rsid w:val="00052883"/>
    <w:rsid w:val="00052C9E"/>
    <w:rsid w:val="000546B6"/>
    <w:rsid w:val="000547D6"/>
    <w:rsid w:val="00054B27"/>
    <w:rsid w:val="00055FB7"/>
    <w:rsid w:val="00056CCC"/>
    <w:rsid w:val="0005705E"/>
    <w:rsid w:val="000606BB"/>
    <w:rsid w:val="00061BDC"/>
    <w:rsid w:val="00062834"/>
    <w:rsid w:val="00062A4A"/>
    <w:rsid w:val="00062C38"/>
    <w:rsid w:val="00062EA0"/>
    <w:rsid w:val="000636A1"/>
    <w:rsid w:val="00065919"/>
    <w:rsid w:val="00065CC8"/>
    <w:rsid w:val="00066312"/>
    <w:rsid w:val="000664BD"/>
    <w:rsid w:val="00067552"/>
    <w:rsid w:val="00067983"/>
    <w:rsid w:val="000708EA"/>
    <w:rsid w:val="000711B7"/>
    <w:rsid w:val="00071D8D"/>
    <w:rsid w:val="0007249D"/>
    <w:rsid w:val="00072605"/>
    <w:rsid w:val="00072F84"/>
    <w:rsid w:val="00073BDF"/>
    <w:rsid w:val="0007411D"/>
    <w:rsid w:val="000745BC"/>
    <w:rsid w:val="00075F0D"/>
    <w:rsid w:val="00076B16"/>
    <w:rsid w:val="00076B81"/>
    <w:rsid w:val="00076C74"/>
    <w:rsid w:val="000773B9"/>
    <w:rsid w:val="00081899"/>
    <w:rsid w:val="00083086"/>
    <w:rsid w:val="00083230"/>
    <w:rsid w:val="000836E8"/>
    <w:rsid w:val="0008480B"/>
    <w:rsid w:val="000853C8"/>
    <w:rsid w:val="00085536"/>
    <w:rsid w:val="000864ED"/>
    <w:rsid w:val="00086946"/>
    <w:rsid w:val="00087152"/>
    <w:rsid w:val="00090EBE"/>
    <w:rsid w:val="00091218"/>
    <w:rsid w:val="0009197C"/>
    <w:rsid w:val="00091D72"/>
    <w:rsid w:val="0009300A"/>
    <w:rsid w:val="000935E8"/>
    <w:rsid w:val="00094457"/>
    <w:rsid w:val="00094E5C"/>
    <w:rsid w:val="00095158"/>
    <w:rsid w:val="00095442"/>
    <w:rsid w:val="00095CB9"/>
    <w:rsid w:val="00096504"/>
    <w:rsid w:val="000965D2"/>
    <w:rsid w:val="000975DE"/>
    <w:rsid w:val="000976BA"/>
    <w:rsid w:val="000A1978"/>
    <w:rsid w:val="000A24B6"/>
    <w:rsid w:val="000A2CEB"/>
    <w:rsid w:val="000A33C2"/>
    <w:rsid w:val="000A3FA2"/>
    <w:rsid w:val="000A5AE6"/>
    <w:rsid w:val="000A7670"/>
    <w:rsid w:val="000B0D67"/>
    <w:rsid w:val="000B1D2A"/>
    <w:rsid w:val="000B2362"/>
    <w:rsid w:val="000B2BC7"/>
    <w:rsid w:val="000B34A7"/>
    <w:rsid w:val="000B3DBE"/>
    <w:rsid w:val="000B461A"/>
    <w:rsid w:val="000B48BA"/>
    <w:rsid w:val="000B583F"/>
    <w:rsid w:val="000B6C67"/>
    <w:rsid w:val="000C01E7"/>
    <w:rsid w:val="000C1BAC"/>
    <w:rsid w:val="000C2B32"/>
    <w:rsid w:val="000C4172"/>
    <w:rsid w:val="000C4664"/>
    <w:rsid w:val="000C5277"/>
    <w:rsid w:val="000C5D20"/>
    <w:rsid w:val="000C5DE3"/>
    <w:rsid w:val="000C6B34"/>
    <w:rsid w:val="000D06A6"/>
    <w:rsid w:val="000D1ECE"/>
    <w:rsid w:val="000D2DCD"/>
    <w:rsid w:val="000D3537"/>
    <w:rsid w:val="000D43A6"/>
    <w:rsid w:val="000D4A9C"/>
    <w:rsid w:val="000D544D"/>
    <w:rsid w:val="000D5859"/>
    <w:rsid w:val="000D6EF1"/>
    <w:rsid w:val="000D7B3E"/>
    <w:rsid w:val="000E0B51"/>
    <w:rsid w:val="000E0D82"/>
    <w:rsid w:val="000E3D47"/>
    <w:rsid w:val="000E48D5"/>
    <w:rsid w:val="000E55D1"/>
    <w:rsid w:val="000E5837"/>
    <w:rsid w:val="000E7D9D"/>
    <w:rsid w:val="000F0741"/>
    <w:rsid w:val="000F1031"/>
    <w:rsid w:val="000F1809"/>
    <w:rsid w:val="000F1A07"/>
    <w:rsid w:val="000F1D75"/>
    <w:rsid w:val="000F3191"/>
    <w:rsid w:val="000F37ED"/>
    <w:rsid w:val="000F3821"/>
    <w:rsid w:val="000F403B"/>
    <w:rsid w:val="000F50CB"/>
    <w:rsid w:val="000F5700"/>
    <w:rsid w:val="000F62C7"/>
    <w:rsid w:val="000F65E8"/>
    <w:rsid w:val="0010028C"/>
    <w:rsid w:val="00102AC2"/>
    <w:rsid w:val="00102BDA"/>
    <w:rsid w:val="00102DF7"/>
    <w:rsid w:val="00103ACE"/>
    <w:rsid w:val="001058B1"/>
    <w:rsid w:val="00105B31"/>
    <w:rsid w:val="00106A7D"/>
    <w:rsid w:val="0010763C"/>
    <w:rsid w:val="00107A6B"/>
    <w:rsid w:val="00107D35"/>
    <w:rsid w:val="001100BE"/>
    <w:rsid w:val="00110EDD"/>
    <w:rsid w:val="00112531"/>
    <w:rsid w:val="00112535"/>
    <w:rsid w:val="00112624"/>
    <w:rsid w:val="00112F32"/>
    <w:rsid w:val="00113C0A"/>
    <w:rsid w:val="00114E8E"/>
    <w:rsid w:val="00115996"/>
    <w:rsid w:val="00115CF2"/>
    <w:rsid w:val="00117241"/>
    <w:rsid w:val="00117669"/>
    <w:rsid w:val="0012073B"/>
    <w:rsid w:val="00122035"/>
    <w:rsid w:val="00122E59"/>
    <w:rsid w:val="001231DE"/>
    <w:rsid w:val="00123C62"/>
    <w:rsid w:val="00123F38"/>
    <w:rsid w:val="001243B8"/>
    <w:rsid w:val="00124E35"/>
    <w:rsid w:val="00126155"/>
    <w:rsid w:val="001261AA"/>
    <w:rsid w:val="001268DD"/>
    <w:rsid w:val="00132CF2"/>
    <w:rsid w:val="00133125"/>
    <w:rsid w:val="001343FB"/>
    <w:rsid w:val="00134CB1"/>
    <w:rsid w:val="00135161"/>
    <w:rsid w:val="001361E9"/>
    <w:rsid w:val="001372F6"/>
    <w:rsid w:val="0014232D"/>
    <w:rsid w:val="00145D13"/>
    <w:rsid w:val="001477FA"/>
    <w:rsid w:val="00147A2F"/>
    <w:rsid w:val="001505C8"/>
    <w:rsid w:val="00150F65"/>
    <w:rsid w:val="001522EC"/>
    <w:rsid w:val="00152E6D"/>
    <w:rsid w:val="001540A6"/>
    <w:rsid w:val="001541F3"/>
    <w:rsid w:val="00155468"/>
    <w:rsid w:val="00155F18"/>
    <w:rsid w:val="0015658F"/>
    <w:rsid w:val="00157133"/>
    <w:rsid w:val="00160661"/>
    <w:rsid w:val="00160A77"/>
    <w:rsid w:val="0016165D"/>
    <w:rsid w:val="001617B0"/>
    <w:rsid w:val="00162818"/>
    <w:rsid w:val="001628A6"/>
    <w:rsid w:val="00162C0D"/>
    <w:rsid w:val="00162FFD"/>
    <w:rsid w:val="0016316C"/>
    <w:rsid w:val="001632B9"/>
    <w:rsid w:val="001639D7"/>
    <w:rsid w:val="00165AFB"/>
    <w:rsid w:val="00165FC7"/>
    <w:rsid w:val="001668D0"/>
    <w:rsid w:val="00167EE1"/>
    <w:rsid w:val="00171DCC"/>
    <w:rsid w:val="00171E85"/>
    <w:rsid w:val="00172202"/>
    <w:rsid w:val="00172C38"/>
    <w:rsid w:val="0017345D"/>
    <w:rsid w:val="0017346E"/>
    <w:rsid w:val="00174549"/>
    <w:rsid w:val="00174BD2"/>
    <w:rsid w:val="00174CD5"/>
    <w:rsid w:val="0017770D"/>
    <w:rsid w:val="001800BE"/>
    <w:rsid w:val="00180B66"/>
    <w:rsid w:val="001820D1"/>
    <w:rsid w:val="00182A0F"/>
    <w:rsid w:val="00183B2B"/>
    <w:rsid w:val="00183D75"/>
    <w:rsid w:val="001858BF"/>
    <w:rsid w:val="00186227"/>
    <w:rsid w:val="0018633C"/>
    <w:rsid w:val="00187141"/>
    <w:rsid w:val="001875C1"/>
    <w:rsid w:val="001876AC"/>
    <w:rsid w:val="00188D01"/>
    <w:rsid w:val="00190602"/>
    <w:rsid w:val="00191F32"/>
    <w:rsid w:val="0019209A"/>
    <w:rsid w:val="00192E55"/>
    <w:rsid w:val="001939D5"/>
    <w:rsid w:val="00193EA8"/>
    <w:rsid w:val="00196118"/>
    <w:rsid w:val="00197AC5"/>
    <w:rsid w:val="00197AC8"/>
    <w:rsid w:val="001A0EE2"/>
    <w:rsid w:val="001A250A"/>
    <w:rsid w:val="001A254B"/>
    <w:rsid w:val="001A26F8"/>
    <w:rsid w:val="001A477A"/>
    <w:rsid w:val="001A4992"/>
    <w:rsid w:val="001A5B19"/>
    <w:rsid w:val="001A5B1F"/>
    <w:rsid w:val="001A5DB2"/>
    <w:rsid w:val="001A61F3"/>
    <w:rsid w:val="001A78AE"/>
    <w:rsid w:val="001B00D0"/>
    <w:rsid w:val="001B09D5"/>
    <w:rsid w:val="001B1078"/>
    <w:rsid w:val="001B19F7"/>
    <w:rsid w:val="001B1F42"/>
    <w:rsid w:val="001B35E7"/>
    <w:rsid w:val="001B5208"/>
    <w:rsid w:val="001B59A9"/>
    <w:rsid w:val="001B762F"/>
    <w:rsid w:val="001C01A9"/>
    <w:rsid w:val="001C045C"/>
    <w:rsid w:val="001C187E"/>
    <w:rsid w:val="001C1DC3"/>
    <w:rsid w:val="001C221A"/>
    <w:rsid w:val="001C2D37"/>
    <w:rsid w:val="001C322C"/>
    <w:rsid w:val="001C47DB"/>
    <w:rsid w:val="001C5D2C"/>
    <w:rsid w:val="001C626A"/>
    <w:rsid w:val="001C6DB7"/>
    <w:rsid w:val="001C7062"/>
    <w:rsid w:val="001C7166"/>
    <w:rsid w:val="001C76DC"/>
    <w:rsid w:val="001D2403"/>
    <w:rsid w:val="001D2EC2"/>
    <w:rsid w:val="001D3064"/>
    <w:rsid w:val="001D49A8"/>
    <w:rsid w:val="001D4CB7"/>
    <w:rsid w:val="001D5409"/>
    <w:rsid w:val="001D5FA8"/>
    <w:rsid w:val="001D6024"/>
    <w:rsid w:val="001D604F"/>
    <w:rsid w:val="001D763E"/>
    <w:rsid w:val="001D7FAC"/>
    <w:rsid w:val="001E1000"/>
    <w:rsid w:val="001E148D"/>
    <w:rsid w:val="001E29BE"/>
    <w:rsid w:val="001E2ACE"/>
    <w:rsid w:val="001E3303"/>
    <w:rsid w:val="001E406B"/>
    <w:rsid w:val="001E4111"/>
    <w:rsid w:val="001E414F"/>
    <w:rsid w:val="001E5986"/>
    <w:rsid w:val="001E6D99"/>
    <w:rsid w:val="001F04AF"/>
    <w:rsid w:val="001F1124"/>
    <w:rsid w:val="001F3C36"/>
    <w:rsid w:val="001F3D91"/>
    <w:rsid w:val="001F4E44"/>
    <w:rsid w:val="001F50A4"/>
    <w:rsid w:val="001F67B9"/>
    <w:rsid w:val="001F785D"/>
    <w:rsid w:val="00200312"/>
    <w:rsid w:val="002003B7"/>
    <w:rsid w:val="00201236"/>
    <w:rsid w:val="00203A05"/>
    <w:rsid w:val="00204BE8"/>
    <w:rsid w:val="00205160"/>
    <w:rsid w:val="00205A02"/>
    <w:rsid w:val="0020722C"/>
    <w:rsid w:val="00207FCA"/>
    <w:rsid w:val="002109C7"/>
    <w:rsid w:val="00211070"/>
    <w:rsid w:val="0021197F"/>
    <w:rsid w:val="002149BF"/>
    <w:rsid w:val="00214AD9"/>
    <w:rsid w:val="0021500C"/>
    <w:rsid w:val="002159A6"/>
    <w:rsid w:val="00215D23"/>
    <w:rsid w:val="002177BB"/>
    <w:rsid w:val="0021787C"/>
    <w:rsid w:val="00220609"/>
    <w:rsid w:val="00220AF4"/>
    <w:rsid w:val="00220FE7"/>
    <w:rsid w:val="00221742"/>
    <w:rsid w:val="00221B6E"/>
    <w:rsid w:val="0022217D"/>
    <w:rsid w:val="0022265F"/>
    <w:rsid w:val="00222CD6"/>
    <w:rsid w:val="00223E67"/>
    <w:rsid w:val="00224AA9"/>
    <w:rsid w:val="00224B26"/>
    <w:rsid w:val="00224BEE"/>
    <w:rsid w:val="00226781"/>
    <w:rsid w:val="002274A4"/>
    <w:rsid w:val="00227FC3"/>
    <w:rsid w:val="002304DB"/>
    <w:rsid w:val="00231670"/>
    <w:rsid w:val="00231774"/>
    <w:rsid w:val="00231F91"/>
    <w:rsid w:val="002324A5"/>
    <w:rsid w:val="00234C98"/>
    <w:rsid w:val="002357AA"/>
    <w:rsid w:val="00235EDA"/>
    <w:rsid w:val="00236DD3"/>
    <w:rsid w:val="00237638"/>
    <w:rsid w:val="00237688"/>
    <w:rsid w:val="0023787C"/>
    <w:rsid w:val="00237A9C"/>
    <w:rsid w:val="00237E52"/>
    <w:rsid w:val="00243292"/>
    <w:rsid w:val="00243690"/>
    <w:rsid w:val="00243D90"/>
    <w:rsid w:val="00245DA6"/>
    <w:rsid w:val="00246231"/>
    <w:rsid w:val="0024654A"/>
    <w:rsid w:val="0024731C"/>
    <w:rsid w:val="002475C1"/>
    <w:rsid w:val="00247613"/>
    <w:rsid w:val="0025135A"/>
    <w:rsid w:val="00251AE7"/>
    <w:rsid w:val="00251CF7"/>
    <w:rsid w:val="00253BBD"/>
    <w:rsid w:val="0025464F"/>
    <w:rsid w:val="002563F0"/>
    <w:rsid w:val="00256C95"/>
    <w:rsid w:val="002603F5"/>
    <w:rsid w:val="00262A1E"/>
    <w:rsid w:val="00263354"/>
    <w:rsid w:val="00263D27"/>
    <w:rsid w:val="00264661"/>
    <w:rsid w:val="00265027"/>
    <w:rsid w:val="00265DF7"/>
    <w:rsid w:val="00267B0C"/>
    <w:rsid w:val="0027057F"/>
    <w:rsid w:val="00270DFB"/>
    <w:rsid w:val="00272232"/>
    <w:rsid w:val="00272438"/>
    <w:rsid w:val="00272595"/>
    <w:rsid w:val="0027370D"/>
    <w:rsid w:val="00273DBF"/>
    <w:rsid w:val="002747B5"/>
    <w:rsid w:val="00274AA2"/>
    <w:rsid w:val="0027578E"/>
    <w:rsid w:val="00275D14"/>
    <w:rsid w:val="00276229"/>
    <w:rsid w:val="0027639E"/>
    <w:rsid w:val="00276792"/>
    <w:rsid w:val="00276F78"/>
    <w:rsid w:val="00277EFD"/>
    <w:rsid w:val="002819D2"/>
    <w:rsid w:val="00281FC7"/>
    <w:rsid w:val="00283162"/>
    <w:rsid w:val="00283C4F"/>
    <w:rsid w:val="00283D08"/>
    <w:rsid w:val="00284201"/>
    <w:rsid w:val="00285A25"/>
    <w:rsid w:val="00290881"/>
    <w:rsid w:val="00290941"/>
    <w:rsid w:val="00291FC4"/>
    <w:rsid w:val="00293D9E"/>
    <w:rsid w:val="00294253"/>
    <w:rsid w:val="00295496"/>
    <w:rsid w:val="00295AAB"/>
    <w:rsid w:val="00295E60"/>
    <w:rsid w:val="00295EF8"/>
    <w:rsid w:val="00296114"/>
    <w:rsid w:val="00296B3E"/>
    <w:rsid w:val="002A0490"/>
    <w:rsid w:val="002A0DBA"/>
    <w:rsid w:val="002A1C7C"/>
    <w:rsid w:val="002A286B"/>
    <w:rsid w:val="002A37FF"/>
    <w:rsid w:val="002A5374"/>
    <w:rsid w:val="002A5BB6"/>
    <w:rsid w:val="002A77CC"/>
    <w:rsid w:val="002A7B65"/>
    <w:rsid w:val="002B3252"/>
    <w:rsid w:val="002B4B1D"/>
    <w:rsid w:val="002C0F41"/>
    <w:rsid w:val="002C1508"/>
    <w:rsid w:val="002C193C"/>
    <w:rsid w:val="002C4DCC"/>
    <w:rsid w:val="002C558E"/>
    <w:rsid w:val="002C61CC"/>
    <w:rsid w:val="002C670D"/>
    <w:rsid w:val="002C6AFE"/>
    <w:rsid w:val="002C6E17"/>
    <w:rsid w:val="002C6E66"/>
    <w:rsid w:val="002C7D0A"/>
    <w:rsid w:val="002D0D19"/>
    <w:rsid w:val="002D1683"/>
    <w:rsid w:val="002D1706"/>
    <w:rsid w:val="002D1E09"/>
    <w:rsid w:val="002D4615"/>
    <w:rsid w:val="002D4BEF"/>
    <w:rsid w:val="002D4D12"/>
    <w:rsid w:val="002D5588"/>
    <w:rsid w:val="002D570C"/>
    <w:rsid w:val="002E0C6B"/>
    <w:rsid w:val="002E0C72"/>
    <w:rsid w:val="002E0F1B"/>
    <w:rsid w:val="002E188D"/>
    <w:rsid w:val="002E1EA5"/>
    <w:rsid w:val="002E2246"/>
    <w:rsid w:val="002E3D17"/>
    <w:rsid w:val="002E4915"/>
    <w:rsid w:val="002F1799"/>
    <w:rsid w:val="002F3DAE"/>
    <w:rsid w:val="002F403A"/>
    <w:rsid w:val="002F5090"/>
    <w:rsid w:val="002F512A"/>
    <w:rsid w:val="002F7E7A"/>
    <w:rsid w:val="0030021B"/>
    <w:rsid w:val="00300A1C"/>
    <w:rsid w:val="00300E42"/>
    <w:rsid w:val="0030247C"/>
    <w:rsid w:val="00302592"/>
    <w:rsid w:val="00302BFA"/>
    <w:rsid w:val="00303D0D"/>
    <w:rsid w:val="00303D7C"/>
    <w:rsid w:val="0030450D"/>
    <w:rsid w:val="00304A79"/>
    <w:rsid w:val="00306619"/>
    <w:rsid w:val="003070B1"/>
    <w:rsid w:val="00307602"/>
    <w:rsid w:val="00307927"/>
    <w:rsid w:val="0030A1C7"/>
    <w:rsid w:val="00312D34"/>
    <w:rsid w:val="00313E78"/>
    <w:rsid w:val="00313F62"/>
    <w:rsid w:val="00314A17"/>
    <w:rsid w:val="00317101"/>
    <w:rsid w:val="00317527"/>
    <w:rsid w:val="003177F3"/>
    <w:rsid w:val="0031783A"/>
    <w:rsid w:val="003206A8"/>
    <w:rsid w:val="0032093E"/>
    <w:rsid w:val="003213A6"/>
    <w:rsid w:val="00322D0E"/>
    <w:rsid w:val="00323BC1"/>
    <w:rsid w:val="00323E52"/>
    <w:rsid w:val="00323EA4"/>
    <w:rsid w:val="0032543C"/>
    <w:rsid w:val="003255FE"/>
    <w:rsid w:val="00325B44"/>
    <w:rsid w:val="003272E2"/>
    <w:rsid w:val="00327974"/>
    <w:rsid w:val="00330782"/>
    <w:rsid w:val="00330CDD"/>
    <w:rsid w:val="00333A92"/>
    <w:rsid w:val="00333CDE"/>
    <w:rsid w:val="003356D1"/>
    <w:rsid w:val="00335E09"/>
    <w:rsid w:val="00336FBD"/>
    <w:rsid w:val="0034041E"/>
    <w:rsid w:val="003416A2"/>
    <w:rsid w:val="00342078"/>
    <w:rsid w:val="0034215F"/>
    <w:rsid w:val="00343F0B"/>
    <w:rsid w:val="0034402C"/>
    <w:rsid w:val="00344080"/>
    <w:rsid w:val="003443B8"/>
    <w:rsid w:val="00344DAC"/>
    <w:rsid w:val="003451A1"/>
    <w:rsid w:val="00346B93"/>
    <w:rsid w:val="00351004"/>
    <w:rsid w:val="00352214"/>
    <w:rsid w:val="00353E5B"/>
    <w:rsid w:val="00356759"/>
    <w:rsid w:val="00360833"/>
    <w:rsid w:val="003610C8"/>
    <w:rsid w:val="003626F9"/>
    <w:rsid w:val="00364024"/>
    <w:rsid w:val="00365BB6"/>
    <w:rsid w:val="00365E06"/>
    <w:rsid w:val="00366A29"/>
    <w:rsid w:val="00366F06"/>
    <w:rsid w:val="00367CEF"/>
    <w:rsid w:val="00367FF8"/>
    <w:rsid w:val="00370D1F"/>
    <w:rsid w:val="003717F0"/>
    <w:rsid w:val="00372884"/>
    <w:rsid w:val="00373A79"/>
    <w:rsid w:val="003747B5"/>
    <w:rsid w:val="00374850"/>
    <w:rsid w:val="00375E2C"/>
    <w:rsid w:val="003820F7"/>
    <w:rsid w:val="00382E36"/>
    <w:rsid w:val="00383579"/>
    <w:rsid w:val="00384D5B"/>
    <w:rsid w:val="00386945"/>
    <w:rsid w:val="003869D1"/>
    <w:rsid w:val="00386EF4"/>
    <w:rsid w:val="003878F0"/>
    <w:rsid w:val="0039043B"/>
    <w:rsid w:val="00392234"/>
    <w:rsid w:val="003926B7"/>
    <w:rsid w:val="00393DBE"/>
    <w:rsid w:val="00394625"/>
    <w:rsid w:val="0039468A"/>
    <w:rsid w:val="0039518C"/>
    <w:rsid w:val="00395CB4"/>
    <w:rsid w:val="003969B1"/>
    <w:rsid w:val="0039713A"/>
    <w:rsid w:val="003A09F7"/>
    <w:rsid w:val="003A0C96"/>
    <w:rsid w:val="003A194D"/>
    <w:rsid w:val="003A3B51"/>
    <w:rsid w:val="003A3D70"/>
    <w:rsid w:val="003A4EA4"/>
    <w:rsid w:val="003A5263"/>
    <w:rsid w:val="003A54E1"/>
    <w:rsid w:val="003A5917"/>
    <w:rsid w:val="003A611D"/>
    <w:rsid w:val="003A64C5"/>
    <w:rsid w:val="003A6C56"/>
    <w:rsid w:val="003A7F59"/>
    <w:rsid w:val="003B010A"/>
    <w:rsid w:val="003B044C"/>
    <w:rsid w:val="003B0BC8"/>
    <w:rsid w:val="003B0E9F"/>
    <w:rsid w:val="003B133E"/>
    <w:rsid w:val="003B44B2"/>
    <w:rsid w:val="003B479E"/>
    <w:rsid w:val="003B4F3A"/>
    <w:rsid w:val="003B53D1"/>
    <w:rsid w:val="003B5EFA"/>
    <w:rsid w:val="003B6BF3"/>
    <w:rsid w:val="003B6D61"/>
    <w:rsid w:val="003B7120"/>
    <w:rsid w:val="003B7D96"/>
    <w:rsid w:val="003C00E5"/>
    <w:rsid w:val="003C331E"/>
    <w:rsid w:val="003C33CB"/>
    <w:rsid w:val="003C5CAD"/>
    <w:rsid w:val="003C7975"/>
    <w:rsid w:val="003D0761"/>
    <w:rsid w:val="003D08F0"/>
    <w:rsid w:val="003D1DF6"/>
    <w:rsid w:val="003D3910"/>
    <w:rsid w:val="003D45C3"/>
    <w:rsid w:val="003D4DA1"/>
    <w:rsid w:val="003D52BC"/>
    <w:rsid w:val="003D5C1E"/>
    <w:rsid w:val="003E01AB"/>
    <w:rsid w:val="003E16AB"/>
    <w:rsid w:val="003E1920"/>
    <w:rsid w:val="003E22AA"/>
    <w:rsid w:val="003E246A"/>
    <w:rsid w:val="003E25B0"/>
    <w:rsid w:val="003E40B7"/>
    <w:rsid w:val="003E4AF8"/>
    <w:rsid w:val="003E53B9"/>
    <w:rsid w:val="003E5B01"/>
    <w:rsid w:val="003E5D80"/>
    <w:rsid w:val="003E5F09"/>
    <w:rsid w:val="003E6155"/>
    <w:rsid w:val="003E683B"/>
    <w:rsid w:val="003E70BE"/>
    <w:rsid w:val="003F08B8"/>
    <w:rsid w:val="003F0ABA"/>
    <w:rsid w:val="003F0B38"/>
    <w:rsid w:val="003F0B69"/>
    <w:rsid w:val="003F3E69"/>
    <w:rsid w:val="003F43EE"/>
    <w:rsid w:val="003F4B0B"/>
    <w:rsid w:val="003F5453"/>
    <w:rsid w:val="003F5BDB"/>
    <w:rsid w:val="003F6137"/>
    <w:rsid w:val="004008CC"/>
    <w:rsid w:val="00400C16"/>
    <w:rsid w:val="00403C78"/>
    <w:rsid w:val="0040579E"/>
    <w:rsid w:val="00407D1C"/>
    <w:rsid w:val="00407E14"/>
    <w:rsid w:val="00410032"/>
    <w:rsid w:val="00410E9E"/>
    <w:rsid w:val="00411283"/>
    <w:rsid w:val="00411765"/>
    <w:rsid w:val="00411D0D"/>
    <w:rsid w:val="00411FA1"/>
    <w:rsid w:val="00412117"/>
    <w:rsid w:val="00412868"/>
    <w:rsid w:val="00413C37"/>
    <w:rsid w:val="00414285"/>
    <w:rsid w:val="00415A55"/>
    <w:rsid w:val="00416078"/>
    <w:rsid w:val="004164AE"/>
    <w:rsid w:val="0041650B"/>
    <w:rsid w:val="00416E94"/>
    <w:rsid w:val="00417040"/>
    <w:rsid w:val="0042049E"/>
    <w:rsid w:val="0042189F"/>
    <w:rsid w:val="00422064"/>
    <w:rsid w:val="00424522"/>
    <w:rsid w:val="004248D5"/>
    <w:rsid w:val="00424D87"/>
    <w:rsid w:val="004255F7"/>
    <w:rsid w:val="004259D9"/>
    <w:rsid w:val="00426499"/>
    <w:rsid w:val="0042698C"/>
    <w:rsid w:val="00427139"/>
    <w:rsid w:val="00427C79"/>
    <w:rsid w:val="004304CD"/>
    <w:rsid w:val="00430CBA"/>
    <w:rsid w:val="00431299"/>
    <w:rsid w:val="004315BC"/>
    <w:rsid w:val="004324C6"/>
    <w:rsid w:val="00432F22"/>
    <w:rsid w:val="0043317B"/>
    <w:rsid w:val="00433A12"/>
    <w:rsid w:val="00433BA7"/>
    <w:rsid w:val="00433EDB"/>
    <w:rsid w:val="00434098"/>
    <w:rsid w:val="0043458B"/>
    <w:rsid w:val="004350A2"/>
    <w:rsid w:val="00437A6F"/>
    <w:rsid w:val="00440517"/>
    <w:rsid w:val="00440934"/>
    <w:rsid w:val="00442BE7"/>
    <w:rsid w:val="0044389A"/>
    <w:rsid w:val="0044410A"/>
    <w:rsid w:val="00446A73"/>
    <w:rsid w:val="00447CCD"/>
    <w:rsid w:val="00450506"/>
    <w:rsid w:val="00450E0C"/>
    <w:rsid w:val="0045167B"/>
    <w:rsid w:val="0045378C"/>
    <w:rsid w:val="00453DEA"/>
    <w:rsid w:val="0045440E"/>
    <w:rsid w:val="00454E4D"/>
    <w:rsid w:val="00455D30"/>
    <w:rsid w:val="00456D91"/>
    <w:rsid w:val="004578AB"/>
    <w:rsid w:val="004602E2"/>
    <w:rsid w:val="00460CCB"/>
    <w:rsid w:val="004655BD"/>
    <w:rsid w:val="004656D9"/>
    <w:rsid w:val="00465C6D"/>
    <w:rsid w:val="00465DCD"/>
    <w:rsid w:val="00466958"/>
    <w:rsid w:val="00467116"/>
    <w:rsid w:val="00467C8A"/>
    <w:rsid w:val="00467E8E"/>
    <w:rsid w:val="00470524"/>
    <w:rsid w:val="0047229F"/>
    <w:rsid w:val="00472547"/>
    <w:rsid w:val="00473316"/>
    <w:rsid w:val="00473E3C"/>
    <w:rsid w:val="00474617"/>
    <w:rsid w:val="00474E0F"/>
    <w:rsid w:val="0047726C"/>
    <w:rsid w:val="00480E67"/>
    <w:rsid w:val="004815C5"/>
    <w:rsid w:val="00481D8A"/>
    <w:rsid w:val="004823FF"/>
    <w:rsid w:val="004828AD"/>
    <w:rsid w:val="00482CA1"/>
    <w:rsid w:val="0048338B"/>
    <w:rsid w:val="00483B8A"/>
    <w:rsid w:val="00483BC5"/>
    <w:rsid w:val="0048417D"/>
    <w:rsid w:val="004841EA"/>
    <w:rsid w:val="0048425D"/>
    <w:rsid w:val="00484571"/>
    <w:rsid w:val="00485F00"/>
    <w:rsid w:val="004902FE"/>
    <w:rsid w:val="00490761"/>
    <w:rsid w:val="00491D38"/>
    <w:rsid w:val="004923DF"/>
    <w:rsid w:val="00492955"/>
    <w:rsid w:val="004929E7"/>
    <w:rsid w:val="00492A3F"/>
    <w:rsid w:val="0049327A"/>
    <w:rsid w:val="00493452"/>
    <w:rsid w:val="0049400B"/>
    <w:rsid w:val="0049428B"/>
    <w:rsid w:val="00495092"/>
    <w:rsid w:val="00495B46"/>
    <w:rsid w:val="00496376"/>
    <w:rsid w:val="0049647B"/>
    <w:rsid w:val="00497FA2"/>
    <w:rsid w:val="004A148C"/>
    <w:rsid w:val="004A154D"/>
    <w:rsid w:val="004A450B"/>
    <w:rsid w:val="004A5896"/>
    <w:rsid w:val="004B0CAB"/>
    <w:rsid w:val="004B0DC2"/>
    <w:rsid w:val="004B1345"/>
    <w:rsid w:val="004B15DE"/>
    <w:rsid w:val="004B22ED"/>
    <w:rsid w:val="004B302C"/>
    <w:rsid w:val="004B4A82"/>
    <w:rsid w:val="004B4C8E"/>
    <w:rsid w:val="004B51FD"/>
    <w:rsid w:val="004B69D1"/>
    <w:rsid w:val="004B6C2C"/>
    <w:rsid w:val="004B6F05"/>
    <w:rsid w:val="004B7C64"/>
    <w:rsid w:val="004C08B0"/>
    <w:rsid w:val="004C0A43"/>
    <w:rsid w:val="004C0C6D"/>
    <w:rsid w:val="004C2A42"/>
    <w:rsid w:val="004C2DF9"/>
    <w:rsid w:val="004C4370"/>
    <w:rsid w:val="004C48FB"/>
    <w:rsid w:val="004C4C0C"/>
    <w:rsid w:val="004C4CB4"/>
    <w:rsid w:val="004C53D1"/>
    <w:rsid w:val="004C57F4"/>
    <w:rsid w:val="004C59A7"/>
    <w:rsid w:val="004C59C1"/>
    <w:rsid w:val="004D1215"/>
    <w:rsid w:val="004D16BC"/>
    <w:rsid w:val="004D23EE"/>
    <w:rsid w:val="004D2501"/>
    <w:rsid w:val="004D25FC"/>
    <w:rsid w:val="004D2F2D"/>
    <w:rsid w:val="004D3529"/>
    <w:rsid w:val="004D5520"/>
    <w:rsid w:val="004D6883"/>
    <w:rsid w:val="004E140A"/>
    <w:rsid w:val="004E3174"/>
    <w:rsid w:val="004E507D"/>
    <w:rsid w:val="004E6AB6"/>
    <w:rsid w:val="004E76C4"/>
    <w:rsid w:val="004E77A1"/>
    <w:rsid w:val="004E7C38"/>
    <w:rsid w:val="004F0A00"/>
    <w:rsid w:val="004F0E11"/>
    <w:rsid w:val="004F18A7"/>
    <w:rsid w:val="004F289D"/>
    <w:rsid w:val="004F2A9E"/>
    <w:rsid w:val="004F2BAD"/>
    <w:rsid w:val="004F2C29"/>
    <w:rsid w:val="004F3BF8"/>
    <w:rsid w:val="004F471E"/>
    <w:rsid w:val="004F5800"/>
    <w:rsid w:val="004F6E98"/>
    <w:rsid w:val="004F7842"/>
    <w:rsid w:val="00500954"/>
    <w:rsid w:val="00501BB7"/>
    <w:rsid w:val="00503CC0"/>
    <w:rsid w:val="0050433A"/>
    <w:rsid w:val="0050476A"/>
    <w:rsid w:val="00504EFD"/>
    <w:rsid w:val="00505029"/>
    <w:rsid w:val="00505D07"/>
    <w:rsid w:val="0050642F"/>
    <w:rsid w:val="005072C0"/>
    <w:rsid w:val="00507960"/>
    <w:rsid w:val="005109BC"/>
    <w:rsid w:val="0051212C"/>
    <w:rsid w:val="00512DFD"/>
    <w:rsid w:val="00514B91"/>
    <w:rsid w:val="0051554C"/>
    <w:rsid w:val="005157A3"/>
    <w:rsid w:val="00517F5B"/>
    <w:rsid w:val="00520DAE"/>
    <w:rsid w:val="00521647"/>
    <w:rsid w:val="00523082"/>
    <w:rsid w:val="0052382C"/>
    <w:rsid w:val="00526272"/>
    <w:rsid w:val="005267D2"/>
    <w:rsid w:val="00530DC4"/>
    <w:rsid w:val="0053136B"/>
    <w:rsid w:val="005315A0"/>
    <w:rsid w:val="00531C2C"/>
    <w:rsid w:val="00533705"/>
    <w:rsid w:val="0053419C"/>
    <w:rsid w:val="00535B12"/>
    <w:rsid w:val="00536C41"/>
    <w:rsid w:val="00537FEE"/>
    <w:rsid w:val="0054069E"/>
    <w:rsid w:val="005408D3"/>
    <w:rsid w:val="00540B11"/>
    <w:rsid w:val="0054153B"/>
    <w:rsid w:val="00541A13"/>
    <w:rsid w:val="00541DDB"/>
    <w:rsid w:val="005427DE"/>
    <w:rsid w:val="00542901"/>
    <w:rsid w:val="00542CEE"/>
    <w:rsid w:val="00543BE4"/>
    <w:rsid w:val="00544F02"/>
    <w:rsid w:val="00546634"/>
    <w:rsid w:val="0055034A"/>
    <w:rsid w:val="00551760"/>
    <w:rsid w:val="00552861"/>
    <w:rsid w:val="0055364A"/>
    <w:rsid w:val="00553D5A"/>
    <w:rsid w:val="00555013"/>
    <w:rsid w:val="00555FD9"/>
    <w:rsid w:val="005568BE"/>
    <w:rsid w:val="0055767E"/>
    <w:rsid w:val="005604A5"/>
    <w:rsid w:val="005635B5"/>
    <w:rsid w:val="0056369A"/>
    <w:rsid w:val="0056384A"/>
    <w:rsid w:val="00567530"/>
    <w:rsid w:val="005679D7"/>
    <w:rsid w:val="00567B6C"/>
    <w:rsid w:val="0057015E"/>
    <w:rsid w:val="005718C5"/>
    <w:rsid w:val="00571AB8"/>
    <w:rsid w:val="00573A06"/>
    <w:rsid w:val="00574F0B"/>
    <w:rsid w:val="00576BBF"/>
    <w:rsid w:val="0057726E"/>
    <w:rsid w:val="00577400"/>
    <w:rsid w:val="0058002E"/>
    <w:rsid w:val="005801AB"/>
    <w:rsid w:val="00580423"/>
    <w:rsid w:val="0058183C"/>
    <w:rsid w:val="00581E04"/>
    <w:rsid w:val="00582775"/>
    <w:rsid w:val="00582821"/>
    <w:rsid w:val="00583048"/>
    <w:rsid w:val="00583640"/>
    <w:rsid w:val="005848F6"/>
    <w:rsid w:val="00585FDB"/>
    <w:rsid w:val="005874D7"/>
    <w:rsid w:val="005906D7"/>
    <w:rsid w:val="0059087E"/>
    <w:rsid w:val="00590F52"/>
    <w:rsid w:val="0059128E"/>
    <w:rsid w:val="005914A5"/>
    <w:rsid w:val="00591F8F"/>
    <w:rsid w:val="00592E62"/>
    <w:rsid w:val="005936EA"/>
    <w:rsid w:val="0059396B"/>
    <w:rsid w:val="00594265"/>
    <w:rsid w:val="005943CD"/>
    <w:rsid w:val="00595A43"/>
    <w:rsid w:val="00596843"/>
    <w:rsid w:val="005A04E0"/>
    <w:rsid w:val="005A1045"/>
    <w:rsid w:val="005A12E4"/>
    <w:rsid w:val="005A1480"/>
    <w:rsid w:val="005A2640"/>
    <w:rsid w:val="005A26A3"/>
    <w:rsid w:val="005A41CA"/>
    <w:rsid w:val="005A5D41"/>
    <w:rsid w:val="005A5FDF"/>
    <w:rsid w:val="005A7438"/>
    <w:rsid w:val="005B02E7"/>
    <w:rsid w:val="005B0950"/>
    <w:rsid w:val="005B2217"/>
    <w:rsid w:val="005B26A1"/>
    <w:rsid w:val="005B276C"/>
    <w:rsid w:val="005B3FC0"/>
    <w:rsid w:val="005B5580"/>
    <w:rsid w:val="005C04DB"/>
    <w:rsid w:val="005C0E4B"/>
    <w:rsid w:val="005C1205"/>
    <w:rsid w:val="005C3BE9"/>
    <w:rsid w:val="005C421B"/>
    <w:rsid w:val="005C783E"/>
    <w:rsid w:val="005D0ADB"/>
    <w:rsid w:val="005D1C3E"/>
    <w:rsid w:val="005D22D3"/>
    <w:rsid w:val="005D267C"/>
    <w:rsid w:val="005D5B81"/>
    <w:rsid w:val="005D611B"/>
    <w:rsid w:val="005D79D0"/>
    <w:rsid w:val="005D7B25"/>
    <w:rsid w:val="005E0557"/>
    <w:rsid w:val="005E13C4"/>
    <w:rsid w:val="005E1E0B"/>
    <w:rsid w:val="005E24DC"/>
    <w:rsid w:val="005E38B0"/>
    <w:rsid w:val="005E3F55"/>
    <w:rsid w:val="005E4684"/>
    <w:rsid w:val="005E5768"/>
    <w:rsid w:val="005E736A"/>
    <w:rsid w:val="005E749E"/>
    <w:rsid w:val="005F04F7"/>
    <w:rsid w:val="005F06EA"/>
    <w:rsid w:val="005F21BB"/>
    <w:rsid w:val="005F2CA1"/>
    <w:rsid w:val="005F5832"/>
    <w:rsid w:val="005F64E8"/>
    <w:rsid w:val="005F68F6"/>
    <w:rsid w:val="005F7D32"/>
    <w:rsid w:val="006005B8"/>
    <w:rsid w:val="00602855"/>
    <w:rsid w:val="00603435"/>
    <w:rsid w:val="006053D4"/>
    <w:rsid w:val="00605FBB"/>
    <w:rsid w:val="00606417"/>
    <w:rsid w:val="00610278"/>
    <w:rsid w:val="006115F6"/>
    <w:rsid w:val="00612CE7"/>
    <w:rsid w:val="00614824"/>
    <w:rsid w:val="00614E04"/>
    <w:rsid w:val="00615C46"/>
    <w:rsid w:val="006176C6"/>
    <w:rsid w:val="0062018B"/>
    <w:rsid w:val="00620FE6"/>
    <w:rsid w:val="00622B5F"/>
    <w:rsid w:val="00622D66"/>
    <w:rsid w:val="00623268"/>
    <w:rsid w:val="00625819"/>
    <w:rsid w:val="00626346"/>
    <w:rsid w:val="00626467"/>
    <w:rsid w:val="00626735"/>
    <w:rsid w:val="00626AA6"/>
    <w:rsid w:val="00632FB9"/>
    <w:rsid w:val="0063301A"/>
    <w:rsid w:val="006334BC"/>
    <w:rsid w:val="00633A29"/>
    <w:rsid w:val="0063453C"/>
    <w:rsid w:val="00634F87"/>
    <w:rsid w:val="00635064"/>
    <w:rsid w:val="006376EF"/>
    <w:rsid w:val="006378D1"/>
    <w:rsid w:val="00640FB4"/>
    <w:rsid w:val="00641D81"/>
    <w:rsid w:val="00641D85"/>
    <w:rsid w:val="00642C9C"/>
    <w:rsid w:val="00643152"/>
    <w:rsid w:val="006435C6"/>
    <w:rsid w:val="006436BA"/>
    <w:rsid w:val="00643836"/>
    <w:rsid w:val="00643B5A"/>
    <w:rsid w:val="0064442D"/>
    <w:rsid w:val="00644BEE"/>
    <w:rsid w:val="0064595D"/>
    <w:rsid w:val="00647424"/>
    <w:rsid w:val="00647DF4"/>
    <w:rsid w:val="00651C9A"/>
    <w:rsid w:val="006526F5"/>
    <w:rsid w:val="00652D20"/>
    <w:rsid w:val="00653783"/>
    <w:rsid w:val="006544A6"/>
    <w:rsid w:val="00654CFE"/>
    <w:rsid w:val="00655BC1"/>
    <w:rsid w:val="00655FF5"/>
    <w:rsid w:val="00656995"/>
    <w:rsid w:val="00656DAB"/>
    <w:rsid w:val="00660F76"/>
    <w:rsid w:val="00661727"/>
    <w:rsid w:val="00661B32"/>
    <w:rsid w:val="00662216"/>
    <w:rsid w:val="006622DC"/>
    <w:rsid w:val="0066414B"/>
    <w:rsid w:val="006647CB"/>
    <w:rsid w:val="00665422"/>
    <w:rsid w:val="006654AB"/>
    <w:rsid w:val="00666C03"/>
    <w:rsid w:val="006679B3"/>
    <w:rsid w:val="00672B6B"/>
    <w:rsid w:val="006748D6"/>
    <w:rsid w:val="006770AC"/>
    <w:rsid w:val="006778DB"/>
    <w:rsid w:val="00677D69"/>
    <w:rsid w:val="0068188D"/>
    <w:rsid w:val="006825D5"/>
    <w:rsid w:val="00682905"/>
    <w:rsid w:val="00683651"/>
    <w:rsid w:val="00683817"/>
    <w:rsid w:val="00684119"/>
    <w:rsid w:val="00686344"/>
    <w:rsid w:val="00687736"/>
    <w:rsid w:val="006879AC"/>
    <w:rsid w:val="00687A71"/>
    <w:rsid w:val="00687B47"/>
    <w:rsid w:val="00690756"/>
    <w:rsid w:val="006908D5"/>
    <w:rsid w:val="00692038"/>
    <w:rsid w:val="00694099"/>
    <w:rsid w:val="0069477E"/>
    <w:rsid w:val="00695921"/>
    <w:rsid w:val="00695A22"/>
    <w:rsid w:val="006964C0"/>
    <w:rsid w:val="006966CD"/>
    <w:rsid w:val="006969D5"/>
    <w:rsid w:val="0069762C"/>
    <w:rsid w:val="006A1BC2"/>
    <w:rsid w:val="006A2883"/>
    <w:rsid w:val="006A29C1"/>
    <w:rsid w:val="006A33BE"/>
    <w:rsid w:val="006A35A6"/>
    <w:rsid w:val="006A3950"/>
    <w:rsid w:val="006A419B"/>
    <w:rsid w:val="006A58E1"/>
    <w:rsid w:val="006A5B74"/>
    <w:rsid w:val="006A5F12"/>
    <w:rsid w:val="006A69DC"/>
    <w:rsid w:val="006A6D78"/>
    <w:rsid w:val="006B10F0"/>
    <w:rsid w:val="006B2A76"/>
    <w:rsid w:val="006B2F71"/>
    <w:rsid w:val="006B3179"/>
    <w:rsid w:val="006B35AD"/>
    <w:rsid w:val="006B3EFF"/>
    <w:rsid w:val="006B409A"/>
    <w:rsid w:val="006B40C9"/>
    <w:rsid w:val="006B5FDD"/>
    <w:rsid w:val="006C04B7"/>
    <w:rsid w:val="006C0EFB"/>
    <w:rsid w:val="006C13B0"/>
    <w:rsid w:val="006C227A"/>
    <w:rsid w:val="006C63AA"/>
    <w:rsid w:val="006D1AE0"/>
    <w:rsid w:val="006D1DFB"/>
    <w:rsid w:val="006D2F96"/>
    <w:rsid w:val="006D2FFF"/>
    <w:rsid w:val="006D3633"/>
    <w:rsid w:val="006D3860"/>
    <w:rsid w:val="006D3873"/>
    <w:rsid w:val="006D3E9A"/>
    <w:rsid w:val="006D4685"/>
    <w:rsid w:val="006D497C"/>
    <w:rsid w:val="006D5E14"/>
    <w:rsid w:val="006D5FDD"/>
    <w:rsid w:val="006D6CB4"/>
    <w:rsid w:val="006D7FE5"/>
    <w:rsid w:val="006E020B"/>
    <w:rsid w:val="006E0551"/>
    <w:rsid w:val="006E0D59"/>
    <w:rsid w:val="006E1898"/>
    <w:rsid w:val="006E3007"/>
    <w:rsid w:val="006E390F"/>
    <w:rsid w:val="006E4E3C"/>
    <w:rsid w:val="006E4F99"/>
    <w:rsid w:val="006E7926"/>
    <w:rsid w:val="006F0544"/>
    <w:rsid w:val="006F0942"/>
    <w:rsid w:val="006F1037"/>
    <w:rsid w:val="006F1B83"/>
    <w:rsid w:val="006F4BA0"/>
    <w:rsid w:val="006F4D4E"/>
    <w:rsid w:val="006F7441"/>
    <w:rsid w:val="00700C5B"/>
    <w:rsid w:val="00702B0E"/>
    <w:rsid w:val="00702F8F"/>
    <w:rsid w:val="0070316D"/>
    <w:rsid w:val="00703E95"/>
    <w:rsid w:val="0070446F"/>
    <w:rsid w:val="00704A94"/>
    <w:rsid w:val="00704CFD"/>
    <w:rsid w:val="00706621"/>
    <w:rsid w:val="00706E21"/>
    <w:rsid w:val="00707822"/>
    <w:rsid w:val="00710B7F"/>
    <w:rsid w:val="00714167"/>
    <w:rsid w:val="007146E1"/>
    <w:rsid w:val="00717B9B"/>
    <w:rsid w:val="00720B1B"/>
    <w:rsid w:val="00720EB5"/>
    <w:rsid w:val="0072167F"/>
    <w:rsid w:val="00721758"/>
    <w:rsid w:val="00722666"/>
    <w:rsid w:val="00722A92"/>
    <w:rsid w:val="00724401"/>
    <w:rsid w:val="00724A6F"/>
    <w:rsid w:val="00724F77"/>
    <w:rsid w:val="00725368"/>
    <w:rsid w:val="00725BBD"/>
    <w:rsid w:val="00726BC4"/>
    <w:rsid w:val="007300AA"/>
    <w:rsid w:val="00730552"/>
    <w:rsid w:val="00730AF8"/>
    <w:rsid w:val="00730CA9"/>
    <w:rsid w:val="00731049"/>
    <w:rsid w:val="007311A1"/>
    <w:rsid w:val="00731840"/>
    <w:rsid w:val="00732103"/>
    <w:rsid w:val="00732310"/>
    <w:rsid w:val="00732442"/>
    <w:rsid w:val="007325E0"/>
    <w:rsid w:val="00732703"/>
    <w:rsid w:val="007327AD"/>
    <w:rsid w:val="0073361E"/>
    <w:rsid w:val="00734569"/>
    <w:rsid w:val="00734B1D"/>
    <w:rsid w:val="00734FF9"/>
    <w:rsid w:val="00735A2F"/>
    <w:rsid w:val="007368E4"/>
    <w:rsid w:val="00741EF9"/>
    <w:rsid w:val="00742254"/>
    <w:rsid w:val="00742F54"/>
    <w:rsid w:val="00743A92"/>
    <w:rsid w:val="00743FA6"/>
    <w:rsid w:val="007447F7"/>
    <w:rsid w:val="00744B08"/>
    <w:rsid w:val="00745234"/>
    <w:rsid w:val="007460B2"/>
    <w:rsid w:val="00746D10"/>
    <w:rsid w:val="00747469"/>
    <w:rsid w:val="007507FF"/>
    <w:rsid w:val="0075089F"/>
    <w:rsid w:val="00751065"/>
    <w:rsid w:val="00751180"/>
    <w:rsid w:val="00752D04"/>
    <w:rsid w:val="00753C10"/>
    <w:rsid w:val="00753CD3"/>
    <w:rsid w:val="00753CFC"/>
    <w:rsid w:val="00753E2B"/>
    <w:rsid w:val="007548C1"/>
    <w:rsid w:val="0075497E"/>
    <w:rsid w:val="00756EF4"/>
    <w:rsid w:val="00757D2C"/>
    <w:rsid w:val="00757F57"/>
    <w:rsid w:val="0076039D"/>
    <w:rsid w:val="0076244F"/>
    <w:rsid w:val="0076273F"/>
    <w:rsid w:val="00763C04"/>
    <w:rsid w:val="007660E2"/>
    <w:rsid w:val="007661C1"/>
    <w:rsid w:val="007669FD"/>
    <w:rsid w:val="00767F0C"/>
    <w:rsid w:val="00770792"/>
    <w:rsid w:val="00771277"/>
    <w:rsid w:val="007716F7"/>
    <w:rsid w:val="00772988"/>
    <w:rsid w:val="007730DD"/>
    <w:rsid w:val="007743F1"/>
    <w:rsid w:val="00774631"/>
    <w:rsid w:val="00774658"/>
    <w:rsid w:val="00776A5E"/>
    <w:rsid w:val="0078277F"/>
    <w:rsid w:val="007827FD"/>
    <w:rsid w:val="00782E7B"/>
    <w:rsid w:val="00783BE8"/>
    <w:rsid w:val="00784A1F"/>
    <w:rsid w:val="0078543E"/>
    <w:rsid w:val="00785CF0"/>
    <w:rsid w:val="00785EEA"/>
    <w:rsid w:val="0079166D"/>
    <w:rsid w:val="00791E87"/>
    <w:rsid w:val="0079274B"/>
    <w:rsid w:val="00792EED"/>
    <w:rsid w:val="007933A6"/>
    <w:rsid w:val="00794A11"/>
    <w:rsid w:val="00794C5D"/>
    <w:rsid w:val="00794EF2"/>
    <w:rsid w:val="00795453"/>
    <w:rsid w:val="00796428"/>
    <w:rsid w:val="00796EE9"/>
    <w:rsid w:val="00796F0C"/>
    <w:rsid w:val="007979A0"/>
    <w:rsid w:val="007A0540"/>
    <w:rsid w:val="007A1657"/>
    <w:rsid w:val="007A2693"/>
    <w:rsid w:val="007A37B1"/>
    <w:rsid w:val="007A3978"/>
    <w:rsid w:val="007A4A7B"/>
    <w:rsid w:val="007A4FBB"/>
    <w:rsid w:val="007A5956"/>
    <w:rsid w:val="007A5D8C"/>
    <w:rsid w:val="007A663D"/>
    <w:rsid w:val="007B03DD"/>
    <w:rsid w:val="007B04AC"/>
    <w:rsid w:val="007B1F5A"/>
    <w:rsid w:val="007B269D"/>
    <w:rsid w:val="007B308A"/>
    <w:rsid w:val="007B5715"/>
    <w:rsid w:val="007B6373"/>
    <w:rsid w:val="007B71B9"/>
    <w:rsid w:val="007B768D"/>
    <w:rsid w:val="007C08DC"/>
    <w:rsid w:val="007C0CB3"/>
    <w:rsid w:val="007C1ACE"/>
    <w:rsid w:val="007C2951"/>
    <w:rsid w:val="007C2A6A"/>
    <w:rsid w:val="007C2A7F"/>
    <w:rsid w:val="007C3D26"/>
    <w:rsid w:val="007C4A98"/>
    <w:rsid w:val="007C6876"/>
    <w:rsid w:val="007C6D2C"/>
    <w:rsid w:val="007C6D51"/>
    <w:rsid w:val="007C6F50"/>
    <w:rsid w:val="007C7775"/>
    <w:rsid w:val="007C7DDA"/>
    <w:rsid w:val="007D25E0"/>
    <w:rsid w:val="007D3AE3"/>
    <w:rsid w:val="007D52ED"/>
    <w:rsid w:val="007D57FD"/>
    <w:rsid w:val="007D5EF2"/>
    <w:rsid w:val="007D611A"/>
    <w:rsid w:val="007D630C"/>
    <w:rsid w:val="007D6711"/>
    <w:rsid w:val="007D6AF3"/>
    <w:rsid w:val="007D6DE5"/>
    <w:rsid w:val="007D7D20"/>
    <w:rsid w:val="007E0EB3"/>
    <w:rsid w:val="007E1013"/>
    <w:rsid w:val="007E19BD"/>
    <w:rsid w:val="007E1E06"/>
    <w:rsid w:val="007E20DF"/>
    <w:rsid w:val="007E352F"/>
    <w:rsid w:val="007E4C0F"/>
    <w:rsid w:val="007E52E4"/>
    <w:rsid w:val="007E55F1"/>
    <w:rsid w:val="007E6F56"/>
    <w:rsid w:val="007E7BB0"/>
    <w:rsid w:val="007F186B"/>
    <w:rsid w:val="007F1E3D"/>
    <w:rsid w:val="007F49A0"/>
    <w:rsid w:val="007F5955"/>
    <w:rsid w:val="007F5F0B"/>
    <w:rsid w:val="007F6E5C"/>
    <w:rsid w:val="007F7257"/>
    <w:rsid w:val="007F784A"/>
    <w:rsid w:val="008000F4"/>
    <w:rsid w:val="00800578"/>
    <w:rsid w:val="008007A1"/>
    <w:rsid w:val="00803C25"/>
    <w:rsid w:val="008042D5"/>
    <w:rsid w:val="00805B8D"/>
    <w:rsid w:val="008079CA"/>
    <w:rsid w:val="00810E61"/>
    <w:rsid w:val="00810F3A"/>
    <w:rsid w:val="0081171E"/>
    <w:rsid w:val="00811CC8"/>
    <w:rsid w:val="00811E82"/>
    <w:rsid w:val="0081329E"/>
    <w:rsid w:val="00813B16"/>
    <w:rsid w:val="00814730"/>
    <w:rsid w:val="008149D9"/>
    <w:rsid w:val="00815365"/>
    <w:rsid w:val="00815938"/>
    <w:rsid w:val="00816D6B"/>
    <w:rsid w:val="00817A1E"/>
    <w:rsid w:val="008204E1"/>
    <w:rsid w:val="00820C2E"/>
    <w:rsid w:val="00820C3A"/>
    <w:rsid w:val="00823B1F"/>
    <w:rsid w:val="008240B4"/>
    <w:rsid w:val="0082504B"/>
    <w:rsid w:val="00827BA0"/>
    <w:rsid w:val="00827D49"/>
    <w:rsid w:val="0083072D"/>
    <w:rsid w:val="00831A65"/>
    <w:rsid w:val="00831AD8"/>
    <w:rsid w:val="00833982"/>
    <w:rsid w:val="008349FF"/>
    <w:rsid w:val="00834DEB"/>
    <w:rsid w:val="00834F26"/>
    <w:rsid w:val="00837277"/>
    <w:rsid w:val="0083748D"/>
    <w:rsid w:val="0084081D"/>
    <w:rsid w:val="00840DBD"/>
    <w:rsid w:val="00841ABC"/>
    <w:rsid w:val="00842998"/>
    <w:rsid w:val="00842F8E"/>
    <w:rsid w:val="0084356F"/>
    <w:rsid w:val="00843AD2"/>
    <w:rsid w:val="0084441A"/>
    <w:rsid w:val="00845162"/>
    <w:rsid w:val="00845AF4"/>
    <w:rsid w:val="008465D9"/>
    <w:rsid w:val="00846A0A"/>
    <w:rsid w:val="0085111D"/>
    <w:rsid w:val="00851156"/>
    <w:rsid w:val="00851928"/>
    <w:rsid w:val="008520D2"/>
    <w:rsid w:val="00852CD7"/>
    <w:rsid w:val="00852E7C"/>
    <w:rsid w:val="008538F0"/>
    <w:rsid w:val="00853D1D"/>
    <w:rsid w:val="00853EA9"/>
    <w:rsid w:val="00853FD4"/>
    <w:rsid w:val="00854E20"/>
    <w:rsid w:val="008551D6"/>
    <w:rsid w:val="0085754B"/>
    <w:rsid w:val="00857702"/>
    <w:rsid w:val="00857B33"/>
    <w:rsid w:val="00857E00"/>
    <w:rsid w:val="008603EE"/>
    <w:rsid w:val="00861301"/>
    <w:rsid w:val="008631C2"/>
    <w:rsid w:val="008658D9"/>
    <w:rsid w:val="00870B68"/>
    <w:rsid w:val="0087157A"/>
    <w:rsid w:val="00871D04"/>
    <w:rsid w:val="008721EB"/>
    <w:rsid w:val="0087262C"/>
    <w:rsid w:val="00873D00"/>
    <w:rsid w:val="00874E73"/>
    <w:rsid w:val="0087527D"/>
    <w:rsid w:val="00877F02"/>
    <w:rsid w:val="00880481"/>
    <w:rsid w:val="00881E30"/>
    <w:rsid w:val="0088244F"/>
    <w:rsid w:val="00882AD8"/>
    <w:rsid w:val="00882B36"/>
    <w:rsid w:val="0088437F"/>
    <w:rsid w:val="0088497C"/>
    <w:rsid w:val="00884A9B"/>
    <w:rsid w:val="008853F7"/>
    <w:rsid w:val="0088654F"/>
    <w:rsid w:val="00887595"/>
    <w:rsid w:val="00887CA6"/>
    <w:rsid w:val="00890226"/>
    <w:rsid w:val="00890748"/>
    <w:rsid w:val="00890D52"/>
    <w:rsid w:val="008911EF"/>
    <w:rsid w:val="008913F9"/>
    <w:rsid w:val="00894909"/>
    <w:rsid w:val="00894FEE"/>
    <w:rsid w:val="00895C36"/>
    <w:rsid w:val="008A0ED0"/>
    <w:rsid w:val="008A1E19"/>
    <w:rsid w:val="008A33AB"/>
    <w:rsid w:val="008A44A1"/>
    <w:rsid w:val="008A5451"/>
    <w:rsid w:val="008A5AFD"/>
    <w:rsid w:val="008A615C"/>
    <w:rsid w:val="008A63CF"/>
    <w:rsid w:val="008A6585"/>
    <w:rsid w:val="008A6D14"/>
    <w:rsid w:val="008B0290"/>
    <w:rsid w:val="008B0BC4"/>
    <w:rsid w:val="008B0BF5"/>
    <w:rsid w:val="008B1EAA"/>
    <w:rsid w:val="008B22D5"/>
    <w:rsid w:val="008B3D8A"/>
    <w:rsid w:val="008B3E7F"/>
    <w:rsid w:val="008B5147"/>
    <w:rsid w:val="008B58C1"/>
    <w:rsid w:val="008B641E"/>
    <w:rsid w:val="008B73D7"/>
    <w:rsid w:val="008B746D"/>
    <w:rsid w:val="008C0829"/>
    <w:rsid w:val="008C0D99"/>
    <w:rsid w:val="008C140C"/>
    <w:rsid w:val="008C34FD"/>
    <w:rsid w:val="008C353B"/>
    <w:rsid w:val="008C51E4"/>
    <w:rsid w:val="008C5AE5"/>
    <w:rsid w:val="008C64BD"/>
    <w:rsid w:val="008C6549"/>
    <w:rsid w:val="008C6D06"/>
    <w:rsid w:val="008C76AB"/>
    <w:rsid w:val="008C777D"/>
    <w:rsid w:val="008C7C7E"/>
    <w:rsid w:val="008D0042"/>
    <w:rsid w:val="008D0389"/>
    <w:rsid w:val="008D0C96"/>
    <w:rsid w:val="008D0EF8"/>
    <w:rsid w:val="008D14F1"/>
    <w:rsid w:val="008D26F5"/>
    <w:rsid w:val="008D2B19"/>
    <w:rsid w:val="008D2CA0"/>
    <w:rsid w:val="008D5A4D"/>
    <w:rsid w:val="008D6352"/>
    <w:rsid w:val="008D6502"/>
    <w:rsid w:val="008D6849"/>
    <w:rsid w:val="008D79AC"/>
    <w:rsid w:val="008E14B4"/>
    <w:rsid w:val="008E2AAE"/>
    <w:rsid w:val="008E38EC"/>
    <w:rsid w:val="008E4684"/>
    <w:rsid w:val="008E4807"/>
    <w:rsid w:val="008E5486"/>
    <w:rsid w:val="008E77CE"/>
    <w:rsid w:val="008E7905"/>
    <w:rsid w:val="008F0B02"/>
    <w:rsid w:val="008F1A73"/>
    <w:rsid w:val="008F21CD"/>
    <w:rsid w:val="008F3074"/>
    <w:rsid w:val="008F50DE"/>
    <w:rsid w:val="008F68DF"/>
    <w:rsid w:val="008F773E"/>
    <w:rsid w:val="008F7D4C"/>
    <w:rsid w:val="008F7E88"/>
    <w:rsid w:val="008F7FF8"/>
    <w:rsid w:val="0090054D"/>
    <w:rsid w:val="00900BE2"/>
    <w:rsid w:val="00900D82"/>
    <w:rsid w:val="00901409"/>
    <w:rsid w:val="00902EC7"/>
    <w:rsid w:val="009034B2"/>
    <w:rsid w:val="00904807"/>
    <w:rsid w:val="00904A3C"/>
    <w:rsid w:val="009066B5"/>
    <w:rsid w:val="00906BFE"/>
    <w:rsid w:val="009074DF"/>
    <w:rsid w:val="00907D2D"/>
    <w:rsid w:val="0091013D"/>
    <w:rsid w:val="0091098A"/>
    <w:rsid w:val="00912963"/>
    <w:rsid w:val="0091301C"/>
    <w:rsid w:val="00913784"/>
    <w:rsid w:val="00913EF8"/>
    <w:rsid w:val="00916FCB"/>
    <w:rsid w:val="00917409"/>
    <w:rsid w:val="009176DF"/>
    <w:rsid w:val="00917771"/>
    <w:rsid w:val="009201F5"/>
    <w:rsid w:val="009204AD"/>
    <w:rsid w:val="0092125D"/>
    <w:rsid w:val="0092150E"/>
    <w:rsid w:val="00922130"/>
    <w:rsid w:val="00923FA6"/>
    <w:rsid w:val="009248DE"/>
    <w:rsid w:val="00924D68"/>
    <w:rsid w:val="009262F7"/>
    <w:rsid w:val="00926F0E"/>
    <w:rsid w:val="00927682"/>
    <w:rsid w:val="00927EBD"/>
    <w:rsid w:val="00930775"/>
    <w:rsid w:val="00930A3A"/>
    <w:rsid w:val="009314CC"/>
    <w:rsid w:val="00931B0E"/>
    <w:rsid w:val="00932332"/>
    <w:rsid w:val="0093285D"/>
    <w:rsid w:val="00932E2B"/>
    <w:rsid w:val="009330CF"/>
    <w:rsid w:val="00934ABD"/>
    <w:rsid w:val="0093582E"/>
    <w:rsid w:val="00935DD9"/>
    <w:rsid w:val="00935F2A"/>
    <w:rsid w:val="00937076"/>
    <w:rsid w:val="0093728C"/>
    <w:rsid w:val="009405EC"/>
    <w:rsid w:val="00940BC1"/>
    <w:rsid w:val="009410EA"/>
    <w:rsid w:val="00942895"/>
    <w:rsid w:val="0094294B"/>
    <w:rsid w:val="00943815"/>
    <w:rsid w:val="00943C9B"/>
    <w:rsid w:val="00944096"/>
    <w:rsid w:val="00944126"/>
    <w:rsid w:val="00944694"/>
    <w:rsid w:val="00945291"/>
    <w:rsid w:val="00945F66"/>
    <w:rsid w:val="00946E5D"/>
    <w:rsid w:val="009473DB"/>
    <w:rsid w:val="009477A0"/>
    <w:rsid w:val="00947B7B"/>
    <w:rsid w:val="009516C8"/>
    <w:rsid w:val="00951B82"/>
    <w:rsid w:val="009523B2"/>
    <w:rsid w:val="00953285"/>
    <w:rsid w:val="00953EAA"/>
    <w:rsid w:val="00954122"/>
    <w:rsid w:val="00955198"/>
    <w:rsid w:val="009563B1"/>
    <w:rsid w:val="009565E4"/>
    <w:rsid w:val="00956E44"/>
    <w:rsid w:val="0095717D"/>
    <w:rsid w:val="00960375"/>
    <w:rsid w:val="00961A4F"/>
    <w:rsid w:val="00961CB2"/>
    <w:rsid w:val="00967907"/>
    <w:rsid w:val="009704FA"/>
    <w:rsid w:val="0097148E"/>
    <w:rsid w:val="0097218E"/>
    <w:rsid w:val="00973548"/>
    <w:rsid w:val="00974E9C"/>
    <w:rsid w:val="00975B46"/>
    <w:rsid w:val="00976E92"/>
    <w:rsid w:val="009777CC"/>
    <w:rsid w:val="00977A5B"/>
    <w:rsid w:val="009809BB"/>
    <w:rsid w:val="00981BC6"/>
    <w:rsid w:val="0098242B"/>
    <w:rsid w:val="00983BC1"/>
    <w:rsid w:val="00984BB6"/>
    <w:rsid w:val="009865E8"/>
    <w:rsid w:val="00986771"/>
    <w:rsid w:val="00986CB7"/>
    <w:rsid w:val="0098707E"/>
    <w:rsid w:val="009877AF"/>
    <w:rsid w:val="0099072D"/>
    <w:rsid w:val="0099107B"/>
    <w:rsid w:val="009914A1"/>
    <w:rsid w:val="00991647"/>
    <w:rsid w:val="00991745"/>
    <w:rsid w:val="00992138"/>
    <w:rsid w:val="00993B2D"/>
    <w:rsid w:val="00994FEC"/>
    <w:rsid w:val="0099500C"/>
    <w:rsid w:val="00995BC7"/>
    <w:rsid w:val="00996088"/>
    <w:rsid w:val="009A009B"/>
    <w:rsid w:val="009A2363"/>
    <w:rsid w:val="009A2743"/>
    <w:rsid w:val="009A282A"/>
    <w:rsid w:val="009A32F3"/>
    <w:rsid w:val="009A3BDC"/>
    <w:rsid w:val="009A3CC4"/>
    <w:rsid w:val="009A3FA9"/>
    <w:rsid w:val="009A49D8"/>
    <w:rsid w:val="009A537A"/>
    <w:rsid w:val="009A6669"/>
    <w:rsid w:val="009A7F02"/>
    <w:rsid w:val="009B094B"/>
    <w:rsid w:val="009B2070"/>
    <w:rsid w:val="009B222E"/>
    <w:rsid w:val="009B273F"/>
    <w:rsid w:val="009B40B5"/>
    <w:rsid w:val="009B488D"/>
    <w:rsid w:val="009B5976"/>
    <w:rsid w:val="009B7B87"/>
    <w:rsid w:val="009B7E68"/>
    <w:rsid w:val="009B7E93"/>
    <w:rsid w:val="009C0BBF"/>
    <w:rsid w:val="009C109B"/>
    <w:rsid w:val="009C14CE"/>
    <w:rsid w:val="009C16D5"/>
    <w:rsid w:val="009C3330"/>
    <w:rsid w:val="009C3834"/>
    <w:rsid w:val="009C4733"/>
    <w:rsid w:val="009C4C1C"/>
    <w:rsid w:val="009C6160"/>
    <w:rsid w:val="009C68B8"/>
    <w:rsid w:val="009C6C61"/>
    <w:rsid w:val="009D1C12"/>
    <w:rsid w:val="009D1D04"/>
    <w:rsid w:val="009D4706"/>
    <w:rsid w:val="009D4BBF"/>
    <w:rsid w:val="009D4EFD"/>
    <w:rsid w:val="009E0E9F"/>
    <w:rsid w:val="009E38FD"/>
    <w:rsid w:val="009E4F53"/>
    <w:rsid w:val="009E53CB"/>
    <w:rsid w:val="009E5B1D"/>
    <w:rsid w:val="009E6562"/>
    <w:rsid w:val="009E659B"/>
    <w:rsid w:val="009E6690"/>
    <w:rsid w:val="009E7988"/>
    <w:rsid w:val="009E7BDC"/>
    <w:rsid w:val="009F0999"/>
    <w:rsid w:val="009F3A13"/>
    <w:rsid w:val="009F45E5"/>
    <w:rsid w:val="009F4F5C"/>
    <w:rsid w:val="009F5273"/>
    <w:rsid w:val="009F65C5"/>
    <w:rsid w:val="009F6DF7"/>
    <w:rsid w:val="009F75AD"/>
    <w:rsid w:val="00A005EB"/>
    <w:rsid w:val="00A023C9"/>
    <w:rsid w:val="00A029BD"/>
    <w:rsid w:val="00A02D1C"/>
    <w:rsid w:val="00A02E8C"/>
    <w:rsid w:val="00A04B7A"/>
    <w:rsid w:val="00A04E87"/>
    <w:rsid w:val="00A062EA"/>
    <w:rsid w:val="00A07658"/>
    <w:rsid w:val="00A07B95"/>
    <w:rsid w:val="00A10D24"/>
    <w:rsid w:val="00A1114E"/>
    <w:rsid w:val="00A1147B"/>
    <w:rsid w:val="00A118A7"/>
    <w:rsid w:val="00A12086"/>
    <w:rsid w:val="00A120B0"/>
    <w:rsid w:val="00A14EAE"/>
    <w:rsid w:val="00A16A7F"/>
    <w:rsid w:val="00A16D31"/>
    <w:rsid w:val="00A20105"/>
    <w:rsid w:val="00A20736"/>
    <w:rsid w:val="00A21CED"/>
    <w:rsid w:val="00A22E98"/>
    <w:rsid w:val="00A2328E"/>
    <w:rsid w:val="00A2349C"/>
    <w:rsid w:val="00A254D5"/>
    <w:rsid w:val="00A25826"/>
    <w:rsid w:val="00A25AE8"/>
    <w:rsid w:val="00A25C1C"/>
    <w:rsid w:val="00A3034A"/>
    <w:rsid w:val="00A3041B"/>
    <w:rsid w:val="00A304B2"/>
    <w:rsid w:val="00A306A0"/>
    <w:rsid w:val="00A31AD9"/>
    <w:rsid w:val="00A3213B"/>
    <w:rsid w:val="00A327DE"/>
    <w:rsid w:val="00A32B36"/>
    <w:rsid w:val="00A34748"/>
    <w:rsid w:val="00A3511C"/>
    <w:rsid w:val="00A35802"/>
    <w:rsid w:val="00A35D83"/>
    <w:rsid w:val="00A37F2F"/>
    <w:rsid w:val="00A4053C"/>
    <w:rsid w:val="00A40EB7"/>
    <w:rsid w:val="00A42610"/>
    <w:rsid w:val="00A429B0"/>
    <w:rsid w:val="00A42BBD"/>
    <w:rsid w:val="00A42D7E"/>
    <w:rsid w:val="00A438CF"/>
    <w:rsid w:val="00A43E73"/>
    <w:rsid w:val="00A4401E"/>
    <w:rsid w:val="00A442C9"/>
    <w:rsid w:val="00A45C28"/>
    <w:rsid w:val="00A45C79"/>
    <w:rsid w:val="00A46A65"/>
    <w:rsid w:val="00A46BD7"/>
    <w:rsid w:val="00A46D80"/>
    <w:rsid w:val="00A470FA"/>
    <w:rsid w:val="00A50132"/>
    <w:rsid w:val="00A517A2"/>
    <w:rsid w:val="00A5246F"/>
    <w:rsid w:val="00A531E9"/>
    <w:rsid w:val="00A53B5B"/>
    <w:rsid w:val="00A5404D"/>
    <w:rsid w:val="00A55612"/>
    <w:rsid w:val="00A5668B"/>
    <w:rsid w:val="00A56F09"/>
    <w:rsid w:val="00A57502"/>
    <w:rsid w:val="00A57C44"/>
    <w:rsid w:val="00A57E16"/>
    <w:rsid w:val="00A6029D"/>
    <w:rsid w:val="00A61291"/>
    <w:rsid w:val="00A61561"/>
    <w:rsid w:val="00A61782"/>
    <w:rsid w:val="00A622B7"/>
    <w:rsid w:val="00A629E4"/>
    <w:rsid w:val="00A62CA1"/>
    <w:rsid w:val="00A64B24"/>
    <w:rsid w:val="00A67DE4"/>
    <w:rsid w:val="00A71C1A"/>
    <w:rsid w:val="00A71C2B"/>
    <w:rsid w:val="00A71D3D"/>
    <w:rsid w:val="00A71EF4"/>
    <w:rsid w:val="00A72AE9"/>
    <w:rsid w:val="00A735F6"/>
    <w:rsid w:val="00A7448E"/>
    <w:rsid w:val="00A749E7"/>
    <w:rsid w:val="00A778F8"/>
    <w:rsid w:val="00A808D8"/>
    <w:rsid w:val="00A8148B"/>
    <w:rsid w:val="00A81C48"/>
    <w:rsid w:val="00A825A9"/>
    <w:rsid w:val="00A8264C"/>
    <w:rsid w:val="00A8352A"/>
    <w:rsid w:val="00A84817"/>
    <w:rsid w:val="00A84DBC"/>
    <w:rsid w:val="00A8592B"/>
    <w:rsid w:val="00A859FF"/>
    <w:rsid w:val="00A862E6"/>
    <w:rsid w:val="00A86808"/>
    <w:rsid w:val="00A90090"/>
    <w:rsid w:val="00A91B34"/>
    <w:rsid w:val="00A92270"/>
    <w:rsid w:val="00A93133"/>
    <w:rsid w:val="00A93362"/>
    <w:rsid w:val="00A94909"/>
    <w:rsid w:val="00A94F33"/>
    <w:rsid w:val="00A95232"/>
    <w:rsid w:val="00A95C50"/>
    <w:rsid w:val="00A95F19"/>
    <w:rsid w:val="00A97B6C"/>
    <w:rsid w:val="00AA0547"/>
    <w:rsid w:val="00AA0C64"/>
    <w:rsid w:val="00AA0FFA"/>
    <w:rsid w:val="00AA1729"/>
    <w:rsid w:val="00AA3023"/>
    <w:rsid w:val="00AA37B9"/>
    <w:rsid w:val="00AA4BB3"/>
    <w:rsid w:val="00AA5D39"/>
    <w:rsid w:val="00AA6477"/>
    <w:rsid w:val="00AA71D4"/>
    <w:rsid w:val="00AB10BA"/>
    <w:rsid w:val="00AB1D5E"/>
    <w:rsid w:val="00AB20F9"/>
    <w:rsid w:val="00AB22B3"/>
    <w:rsid w:val="00AB4144"/>
    <w:rsid w:val="00AB43A4"/>
    <w:rsid w:val="00AB4808"/>
    <w:rsid w:val="00AB4F2D"/>
    <w:rsid w:val="00AB4F3E"/>
    <w:rsid w:val="00AB60EB"/>
    <w:rsid w:val="00AB6D89"/>
    <w:rsid w:val="00AB705F"/>
    <w:rsid w:val="00AC05D6"/>
    <w:rsid w:val="00AC0CA0"/>
    <w:rsid w:val="00AC0DE5"/>
    <w:rsid w:val="00AC10D0"/>
    <w:rsid w:val="00AC1E31"/>
    <w:rsid w:val="00AC20F2"/>
    <w:rsid w:val="00AC2257"/>
    <w:rsid w:val="00AC3A6C"/>
    <w:rsid w:val="00AC4A7F"/>
    <w:rsid w:val="00AC5B65"/>
    <w:rsid w:val="00AD054A"/>
    <w:rsid w:val="00AD0564"/>
    <w:rsid w:val="00AD0603"/>
    <w:rsid w:val="00AD4AA0"/>
    <w:rsid w:val="00AD5681"/>
    <w:rsid w:val="00AD5F36"/>
    <w:rsid w:val="00AD6040"/>
    <w:rsid w:val="00AD61F1"/>
    <w:rsid w:val="00AD752F"/>
    <w:rsid w:val="00AE01D6"/>
    <w:rsid w:val="00AE055A"/>
    <w:rsid w:val="00AE22E2"/>
    <w:rsid w:val="00AE362B"/>
    <w:rsid w:val="00AE6C5F"/>
    <w:rsid w:val="00AE6FF1"/>
    <w:rsid w:val="00AE7067"/>
    <w:rsid w:val="00AE7DD2"/>
    <w:rsid w:val="00AE7F31"/>
    <w:rsid w:val="00AF01FF"/>
    <w:rsid w:val="00AF0A89"/>
    <w:rsid w:val="00AF0B70"/>
    <w:rsid w:val="00AF243B"/>
    <w:rsid w:val="00AF34D5"/>
    <w:rsid w:val="00AF402C"/>
    <w:rsid w:val="00B004EC"/>
    <w:rsid w:val="00B00D7A"/>
    <w:rsid w:val="00B01DFB"/>
    <w:rsid w:val="00B02F98"/>
    <w:rsid w:val="00B04DB2"/>
    <w:rsid w:val="00B051E8"/>
    <w:rsid w:val="00B053D7"/>
    <w:rsid w:val="00B05C71"/>
    <w:rsid w:val="00B0606C"/>
    <w:rsid w:val="00B0755C"/>
    <w:rsid w:val="00B1062E"/>
    <w:rsid w:val="00B12B2E"/>
    <w:rsid w:val="00B138FD"/>
    <w:rsid w:val="00B1414C"/>
    <w:rsid w:val="00B15CC8"/>
    <w:rsid w:val="00B16B27"/>
    <w:rsid w:val="00B176E1"/>
    <w:rsid w:val="00B20521"/>
    <w:rsid w:val="00B20889"/>
    <w:rsid w:val="00B20ABE"/>
    <w:rsid w:val="00B20CB1"/>
    <w:rsid w:val="00B21B19"/>
    <w:rsid w:val="00B2260A"/>
    <w:rsid w:val="00B22662"/>
    <w:rsid w:val="00B227CF"/>
    <w:rsid w:val="00B23657"/>
    <w:rsid w:val="00B25188"/>
    <w:rsid w:val="00B2522A"/>
    <w:rsid w:val="00B26D59"/>
    <w:rsid w:val="00B273CE"/>
    <w:rsid w:val="00B2779A"/>
    <w:rsid w:val="00B27E40"/>
    <w:rsid w:val="00B30104"/>
    <w:rsid w:val="00B31742"/>
    <w:rsid w:val="00B31BA6"/>
    <w:rsid w:val="00B331C3"/>
    <w:rsid w:val="00B3335C"/>
    <w:rsid w:val="00B354FE"/>
    <w:rsid w:val="00B35828"/>
    <w:rsid w:val="00B408F7"/>
    <w:rsid w:val="00B40A26"/>
    <w:rsid w:val="00B4151E"/>
    <w:rsid w:val="00B43FA1"/>
    <w:rsid w:val="00B44386"/>
    <w:rsid w:val="00B446BF"/>
    <w:rsid w:val="00B45CCD"/>
    <w:rsid w:val="00B4606B"/>
    <w:rsid w:val="00B461E8"/>
    <w:rsid w:val="00B464A5"/>
    <w:rsid w:val="00B46837"/>
    <w:rsid w:val="00B46C7F"/>
    <w:rsid w:val="00B4720D"/>
    <w:rsid w:val="00B47B55"/>
    <w:rsid w:val="00B51933"/>
    <w:rsid w:val="00B51F92"/>
    <w:rsid w:val="00B524D7"/>
    <w:rsid w:val="00B530BD"/>
    <w:rsid w:val="00B53472"/>
    <w:rsid w:val="00B53985"/>
    <w:rsid w:val="00B53C0E"/>
    <w:rsid w:val="00B5468C"/>
    <w:rsid w:val="00B550AC"/>
    <w:rsid w:val="00B55707"/>
    <w:rsid w:val="00B55F48"/>
    <w:rsid w:val="00B5655D"/>
    <w:rsid w:val="00B56FFB"/>
    <w:rsid w:val="00B575F9"/>
    <w:rsid w:val="00B57EF6"/>
    <w:rsid w:val="00B605E9"/>
    <w:rsid w:val="00B6276B"/>
    <w:rsid w:val="00B64AFF"/>
    <w:rsid w:val="00B64C56"/>
    <w:rsid w:val="00B64D3A"/>
    <w:rsid w:val="00B65CE4"/>
    <w:rsid w:val="00B66B64"/>
    <w:rsid w:val="00B66D93"/>
    <w:rsid w:val="00B66F52"/>
    <w:rsid w:val="00B67A99"/>
    <w:rsid w:val="00B71D5B"/>
    <w:rsid w:val="00B7202F"/>
    <w:rsid w:val="00B72D23"/>
    <w:rsid w:val="00B7340D"/>
    <w:rsid w:val="00B73B21"/>
    <w:rsid w:val="00B75C7B"/>
    <w:rsid w:val="00B7660E"/>
    <w:rsid w:val="00B76906"/>
    <w:rsid w:val="00B77249"/>
    <w:rsid w:val="00B80CF2"/>
    <w:rsid w:val="00B80DCA"/>
    <w:rsid w:val="00B81764"/>
    <w:rsid w:val="00B81A86"/>
    <w:rsid w:val="00B81D31"/>
    <w:rsid w:val="00B82261"/>
    <w:rsid w:val="00B82406"/>
    <w:rsid w:val="00B83F0A"/>
    <w:rsid w:val="00B844A4"/>
    <w:rsid w:val="00B90565"/>
    <w:rsid w:val="00B93B7E"/>
    <w:rsid w:val="00B956B2"/>
    <w:rsid w:val="00B963EF"/>
    <w:rsid w:val="00BA0EBB"/>
    <w:rsid w:val="00BA1243"/>
    <w:rsid w:val="00BA2699"/>
    <w:rsid w:val="00BA44BF"/>
    <w:rsid w:val="00BA564A"/>
    <w:rsid w:val="00BA625D"/>
    <w:rsid w:val="00BA6AB3"/>
    <w:rsid w:val="00BB10FF"/>
    <w:rsid w:val="00BB29A7"/>
    <w:rsid w:val="00BB3098"/>
    <w:rsid w:val="00BB487E"/>
    <w:rsid w:val="00BB4907"/>
    <w:rsid w:val="00BB4EAF"/>
    <w:rsid w:val="00BC0959"/>
    <w:rsid w:val="00BC12F4"/>
    <w:rsid w:val="00BC14D3"/>
    <w:rsid w:val="00BC2596"/>
    <w:rsid w:val="00BC29FF"/>
    <w:rsid w:val="00BC3C94"/>
    <w:rsid w:val="00BC3CE3"/>
    <w:rsid w:val="00BC52CE"/>
    <w:rsid w:val="00BC67F6"/>
    <w:rsid w:val="00BC6F8C"/>
    <w:rsid w:val="00BC7137"/>
    <w:rsid w:val="00BC795F"/>
    <w:rsid w:val="00BD0A24"/>
    <w:rsid w:val="00BD0B92"/>
    <w:rsid w:val="00BD2DD8"/>
    <w:rsid w:val="00BD3825"/>
    <w:rsid w:val="00BD3A6E"/>
    <w:rsid w:val="00BD4C7D"/>
    <w:rsid w:val="00BD555A"/>
    <w:rsid w:val="00BD5B16"/>
    <w:rsid w:val="00BD5C08"/>
    <w:rsid w:val="00BD7338"/>
    <w:rsid w:val="00BE0FA2"/>
    <w:rsid w:val="00BE1398"/>
    <w:rsid w:val="00BE53A2"/>
    <w:rsid w:val="00BE5E61"/>
    <w:rsid w:val="00BE6C7B"/>
    <w:rsid w:val="00BE72CA"/>
    <w:rsid w:val="00BE7D2A"/>
    <w:rsid w:val="00BE7D6C"/>
    <w:rsid w:val="00BF005A"/>
    <w:rsid w:val="00BF11B1"/>
    <w:rsid w:val="00BF19B3"/>
    <w:rsid w:val="00BF36E1"/>
    <w:rsid w:val="00BF4979"/>
    <w:rsid w:val="00BF4FFA"/>
    <w:rsid w:val="00BF5073"/>
    <w:rsid w:val="00BF5588"/>
    <w:rsid w:val="00C001F0"/>
    <w:rsid w:val="00C00BE3"/>
    <w:rsid w:val="00C01079"/>
    <w:rsid w:val="00C0137B"/>
    <w:rsid w:val="00C05101"/>
    <w:rsid w:val="00C05BB7"/>
    <w:rsid w:val="00C06D1B"/>
    <w:rsid w:val="00C075C5"/>
    <w:rsid w:val="00C07832"/>
    <w:rsid w:val="00C10ED6"/>
    <w:rsid w:val="00C118A4"/>
    <w:rsid w:val="00C12D3D"/>
    <w:rsid w:val="00C138AF"/>
    <w:rsid w:val="00C13B25"/>
    <w:rsid w:val="00C13E05"/>
    <w:rsid w:val="00C14593"/>
    <w:rsid w:val="00C14DE6"/>
    <w:rsid w:val="00C15531"/>
    <w:rsid w:val="00C162A6"/>
    <w:rsid w:val="00C1684F"/>
    <w:rsid w:val="00C16CAE"/>
    <w:rsid w:val="00C16F3B"/>
    <w:rsid w:val="00C17C59"/>
    <w:rsid w:val="00C2035B"/>
    <w:rsid w:val="00C20511"/>
    <w:rsid w:val="00C21D00"/>
    <w:rsid w:val="00C23EB6"/>
    <w:rsid w:val="00C23EF3"/>
    <w:rsid w:val="00C2569A"/>
    <w:rsid w:val="00C2724F"/>
    <w:rsid w:val="00C30EFC"/>
    <w:rsid w:val="00C31FC5"/>
    <w:rsid w:val="00C32080"/>
    <w:rsid w:val="00C322EE"/>
    <w:rsid w:val="00C32442"/>
    <w:rsid w:val="00C32890"/>
    <w:rsid w:val="00C331A8"/>
    <w:rsid w:val="00C33612"/>
    <w:rsid w:val="00C343F4"/>
    <w:rsid w:val="00C34C70"/>
    <w:rsid w:val="00C34DD1"/>
    <w:rsid w:val="00C3506F"/>
    <w:rsid w:val="00C350B3"/>
    <w:rsid w:val="00C35CF3"/>
    <w:rsid w:val="00C36DF6"/>
    <w:rsid w:val="00C37A7A"/>
    <w:rsid w:val="00C41510"/>
    <w:rsid w:val="00C41681"/>
    <w:rsid w:val="00C41A27"/>
    <w:rsid w:val="00C440AC"/>
    <w:rsid w:val="00C4527C"/>
    <w:rsid w:val="00C468EC"/>
    <w:rsid w:val="00C46A14"/>
    <w:rsid w:val="00C46CF2"/>
    <w:rsid w:val="00C47A24"/>
    <w:rsid w:val="00C53899"/>
    <w:rsid w:val="00C54740"/>
    <w:rsid w:val="00C55608"/>
    <w:rsid w:val="00C57395"/>
    <w:rsid w:val="00C57FC2"/>
    <w:rsid w:val="00C60446"/>
    <w:rsid w:val="00C60AEB"/>
    <w:rsid w:val="00C60E78"/>
    <w:rsid w:val="00C625CB"/>
    <w:rsid w:val="00C62DCC"/>
    <w:rsid w:val="00C63CFC"/>
    <w:rsid w:val="00C63FA5"/>
    <w:rsid w:val="00C64794"/>
    <w:rsid w:val="00C64FFB"/>
    <w:rsid w:val="00C66140"/>
    <w:rsid w:val="00C6742A"/>
    <w:rsid w:val="00C7054C"/>
    <w:rsid w:val="00C70C34"/>
    <w:rsid w:val="00C715E3"/>
    <w:rsid w:val="00C72971"/>
    <w:rsid w:val="00C74330"/>
    <w:rsid w:val="00C768D0"/>
    <w:rsid w:val="00C76912"/>
    <w:rsid w:val="00C80B88"/>
    <w:rsid w:val="00C80F1B"/>
    <w:rsid w:val="00C8175A"/>
    <w:rsid w:val="00C8387A"/>
    <w:rsid w:val="00C85579"/>
    <w:rsid w:val="00C8577E"/>
    <w:rsid w:val="00C85F15"/>
    <w:rsid w:val="00C87375"/>
    <w:rsid w:val="00C92161"/>
    <w:rsid w:val="00C94D34"/>
    <w:rsid w:val="00C95157"/>
    <w:rsid w:val="00C954BB"/>
    <w:rsid w:val="00C95649"/>
    <w:rsid w:val="00C965E8"/>
    <w:rsid w:val="00C96DB5"/>
    <w:rsid w:val="00C977BB"/>
    <w:rsid w:val="00C97C81"/>
    <w:rsid w:val="00CA0B1C"/>
    <w:rsid w:val="00CA2205"/>
    <w:rsid w:val="00CA2A82"/>
    <w:rsid w:val="00CA361B"/>
    <w:rsid w:val="00CA685A"/>
    <w:rsid w:val="00CA7D60"/>
    <w:rsid w:val="00CB2400"/>
    <w:rsid w:val="00CB3796"/>
    <w:rsid w:val="00CB42BD"/>
    <w:rsid w:val="00CB4575"/>
    <w:rsid w:val="00CB4A69"/>
    <w:rsid w:val="00CB54E2"/>
    <w:rsid w:val="00CB5ABE"/>
    <w:rsid w:val="00CB5F18"/>
    <w:rsid w:val="00CB7241"/>
    <w:rsid w:val="00CB7ED3"/>
    <w:rsid w:val="00CC2D9E"/>
    <w:rsid w:val="00CC5152"/>
    <w:rsid w:val="00CC538D"/>
    <w:rsid w:val="00CC77AB"/>
    <w:rsid w:val="00CD0AB4"/>
    <w:rsid w:val="00CD4890"/>
    <w:rsid w:val="00CD5208"/>
    <w:rsid w:val="00CD6244"/>
    <w:rsid w:val="00CD7020"/>
    <w:rsid w:val="00CE0521"/>
    <w:rsid w:val="00CE0A93"/>
    <w:rsid w:val="00CE1308"/>
    <w:rsid w:val="00CE1328"/>
    <w:rsid w:val="00CE2AEA"/>
    <w:rsid w:val="00CE2BB8"/>
    <w:rsid w:val="00CE2D79"/>
    <w:rsid w:val="00CE2D8A"/>
    <w:rsid w:val="00CE3F97"/>
    <w:rsid w:val="00CE41F2"/>
    <w:rsid w:val="00CE4341"/>
    <w:rsid w:val="00CE5AB2"/>
    <w:rsid w:val="00CE6268"/>
    <w:rsid w:val="00CE62FA"/>
    <w:rsid w:val="00CE63F2"/>
    <w:rsid w:val="00CE6732"/>
    <w:rsid w:val="00CE7A4B"/>
    <w:rsid w:val="00CE7BD1"/>
    <w:rsid w:val="00CF0868"/>
    <w:rsid w:val="00CF0D12"/>
    <w:rsid w:val="00CF15BA"/>
    <w:rsid w:val="00CF1BED"/>
    <w:rsid w:val="00CF534F"/>
    <w:rsid w:val="00CF5DC8"/>
    <w:rsid w:val="00CF5E3A"/>
    <w:rsid w:val="00CF6803"/>
    <w:rsid w:val="00CF791E"/>
    <w:rsid w:val="00CF7D61"/>
    <w:rsid w:val="00D00D2D"/>
    <w:rsid w:val="00D01D61"/>
    <w:rsid w:val="00D02121"/>
    <w:rsid w:val="00D02DF8"/>
    <w:rsid w:val="00D02E35"/>
    <w:rsid w:val="00D0330F"/>
    <w:rsid w:val="00D03459"/>
    <w:rsid w:val="00D04506"/>
    <w:rsid w:val="00D0499E"/>
    <w:rsid w:val="00D057F5"/>
    <w:rsid w:val="00D06144"/>
    <w:rsid w:val="00D06E15"/>
    <w:rsid w:val="00D1090A"/>
    <w:rsid w:val="00D10DC3"/>
    <w:rsid w:val="00D11DDB"/>
    <w:rsid w:val="00D1410B"/>
    <w:rsid w:val="00D14551"/>
    <w:rsid w:val="00D150C8"/>
    <w:rsid w:val="00D1630B"/>
    <w:rsid w:val="00D16B89"/>
    <w:rsid w:val="00D16D8D"/>
    <w:rsid w:val="00D16E48"/>
    <w:rsid w:val="00D1717F"/>
    <w:rsid w:val="00D17868"/>
    <w:rsid w:val="00D201DE"/>
    <w:rsid w:val="00D20352"/>
    <w:rsid w:val="00D23D57"/>
    <w:rsid w:val="00D2517B"/>
    <w:rsid w:val="00D26316"/>
    <w:rsid w:val="00D27DF0"/>
    <w:rsid w:val="00D30E98"/>
    <w:rsid w:val="00D31AE9"/>
    <w:rsid w:val="00D32340"/>
    <w:rsid w:val="00D32748"/>
    <w:rsid w:val="00D327D7"/>
    <w:rsid w:val="00D32F6D"/>
    <w:rsid w:val="00D331F9"/>
    <w:rsid w:val="00D34FD2"/>
    <w:rsid w:val="00D3586D"/>
    <w:rsid w:val="00D3592B"/>
    <w:rsid w:val="00D3740B"/>
    <w:rsid w:val="00D37FF3"/>
    <w:rsid w:val="00D40B14"/>
    <w:rsid w:val="00D4130B"/>
    <w:rsid w:val="00D41F1C"/>
    <w:rsid w:val="00D42F09"/>
    <w:rsid w:val="00D43FDA"/>
    <w:rsid w:val="00D447CB"/>
    <w:rsid w:val="00D4714F"/>
    <w:rsid w:val="00D47A2B"/>
    <w:rsid w:val="00D47DA4"/>
    <w:rsid w:val="00D51CAD"/>
    <w:rsid w:val="00D5264D"/>
    <w:rsid w:val="00D52A9A"/>
    <w:rsid w:val="00D538C8"/>
    <w:rsid w:val="00D5488B"/>
    <w:rsid w:val="00D5503D"/>
    <w:rsid w:val="00D556FB"/>
    <w:rsid w:val="00D5667C"/>
    <w:rsid w:val="00D57989"/>
    <w:rsid w:val="00D605ED"/>
    <w:rsid w:val="00D617A1"/>
    <w:rsid w:val="00D637D2"/>
    <w:rsid w:val="00D64241"/>
    <w:rsid w:val="00D649F5"/>
    <w:rsid w:val="00D65F19"/>
    <w:rsid w:val="00D661B9"/>
    <w:rsid w:val="00D66208"/>
    <w:rsid w:val="00D665EB"/>
    <w:rsid w:val="00D67308"/>
    <w:rsid w:val="00D67C61"/>
    <w:rsid w:val="00D700F0"/>
    <w:rsid w:val="00D70FA6"/>
    <w:rsid w:val="00D710E9"/>
    <w:rsid w:val="00D71181"/>
    <w:rsid w:val="00D72A2E"/>
    <w:rsid w:val="00D72A40"/>
    <w:rsid w:val="00D75089"/>
    <w:rsid w:val="00D750CC"/>
    <w:rsid w:val="00D756C8"/>
    <w:rsid w:val="00D75DFF"/>
    <w:rsid w:val="00D75F0C"/>
    <w:rsid w:val="00D77CFD"/>
    <w:rsid w:val="00D81A8D"/>
    <w:rsid w:val="00D81F5C"/>
    <w:rsid w:val="00D822E2"/>
    <w:rsid w:val="00D83D21"/>
    <w:rsid w:val="00D848B2"/>
    <w:rsid w:val="00D85CEB"/>
    <w:rsid w:val="00D85DC1"/>
    <w:rsid w:val="00D86A76"/>
    <w:rsid w:val="00D86A9E"/>
    <w:rsid w:val="00D871B8"/>
    <w:rsid w:val="00D87517"/>
    <w:rsid w:val="00D916C4"/>
    <w:rsid w:val="00D91B07"/>
    <w:rsid w:val="00D9206B"/>
    <w:rsid w:val="00D9239C"/>
    <w:rsid w:val="00D936FF"/>
    <w:rsid w:val="00D93B9F"/>
    <w:rsid w:val="00D93ED6"/>
    <w:rsid w:val="00D9433B"/>
    <w:rsid w:val="00D94A8E"/>
    <w:rsid w:val="00D95E16"/>
    <w:rsid w:val="00D96FD7"/>
    <w:rsid w:val="00DA183D"/>
    <w:rsid w:val="00DA1B0D"/>
    <w:rsid w:val="00DA3B80"/>
    <w:rsid w:val="00DA4378"/>
    <w:rsid w:val="00DA438B"/>
    <w:rsid w:val="00DA4B33"/>
    <w:rsid w:val="00DA5B11"/>
    <w:rsid w:val="00DA6F3A"/>
    <w:rsid w:val="00DB15B5"/>
    <w:rsid w:val="00DB358D"/>
    <w:rsid w:val="00DB4C62"/>
    <w:rsid w:val="00DB5F09"/>
    <w:rsid w:val="00DB60B6"/>
    <w:rsid w:val="00DB631C"/>
    <w:rsid w:val="00DB7C75"/>
    <w:rsid w:val="00DC0934"/>
    <w:rsid w:val="00DC1881"/>
    <w:rsid w:val="00DC3D96"/>
    <w:rsid w:val="00DC43BA"/>
    <w:rsid w:val="00DC478F"/>
    <w:rsid w:val="00DC5274"/>
    <w:rsid w:val="00DC55F4"/>
    <w:rsid w:val="00DC77AF"/>
    <w:rsid w:val="00DD033F"/>
    <w:rsid w:val="00DD0C50"/>
    <w:rsid w:val="00DD0C5C"/>
    <w:rsid w:val="00DD122B"/>
    <w:rsid w:val="00DD1268"/>
    <w:rsid w:val="00DD18AB"/>
    <w:rsid w:val="00DD1A6A"/>
    <w:rsid w:val="00DD1C1E"/>
    <w:rsid w:val="00DD1CE2"/>
    <w:rsid w:val="00DD292D"/>
    <w:rsid w:val="00DD44ED"/>
    <w:rsid w:val="00DD4938"/>
    <w:rsid w:val="00DD5159"/>
    <w:rsid w:val="00DD6109"/>
    <w:rsid w:val="00DD6978"/>
    <w:rsid w:val="00DD6BA8"/>
    <w:rsid w:val="00DD6E01"/>
    <w:rsid w:val="00DD774D"/>
    <w:rsid w:val="00DE11FE"/>
    <w:rsid w:val="00DE1346"/>
    <w:rsid w:val="00DE49BC"/>
    <w:rsid w:val="00DE4AB0"/>
    <w:rsid w:val="00DE6C80"/>
    <w:rsid w:val="00DF056F"/>
    <w:rsid w:val="00DF0B64"/>
    <w:rsid w:val="00DF0D44"/>
    <w:rsid w:val="00DF0E13"/>
    <w:rsid w:val="00DF1273"/>
    <w:rsid w:val="00DF3CBB"/>
    <w:rsid w:val="00DF3D58"/>
    <w:rsid w:val="00DF5B38"/>
    <w:rsid w:val="00DF66BD"/>
    <w:rsid w:val="00DF672E"/>
    <w:rsid w:val="00DF753E"/>
    <w:rsid w:val="00E00086"/>
    <w:rsid w:val="00E00339"/>
    <w:rsid w:val="00E0225A"/>
    <w:rsid w:val="00E023EB"/>
    <w:rsid w:val="00E06681"/>
    <w:rsid w:val="00E06B94"/>
    <w:rsid w:val="00E07B40"/>
    <w:rsid w:val="00E11540"/>
    <w:rsid w:val="00E11B9D"/>
    <w:rsid w:val="00E11C92"/>
    <w:rsid w:val="00E1219A"/>
    <w:rsid w:val="00E12DEB"/>
    <w:rsid w:val="00E13943"/>
    <w:rsid w:val="00E1404F"/>
    <w:rsid w:val="00E15C12"/>
    <w:rsid w:val="00E161C7"/>
    <w:rsid w:val="00E16E3B"/>
    <w:rsid w:val="00E17965"/>
    <w:rsid w:val="00E21021"/>
    <w:rsid w:val="00E21315"/>
    <w:rsid w:val="00E2140F"/>
    <w:rsid w:val="00E253E8"/>
    <w:rsid w:val="00E25403"/>
    <w:rsid w:val="00E26617"/>
    <w:rsid w:val="00E2671B"/>
    <w:rsid w:val="00E311A9"/>
    <w:rsid w:val="00E3144F"/>
    <w:rsid w:val="00E314F3"/>
    <w:rsid w:val="00E322F2"/>
    <w:rsid w:val="00E32563"/>
    <w:rsid w:val="00E32D17"/>
    <w:rsid w:val="00E33063"/>
    <w:rsid w:val="00E336D6"/>
    <w:rsid w:val="00E34AAC"/>
    <w:rsid w:val="00E35C64"/>
    <w:rsid w:val="00E369D4"/>
    <w:rsid w:val="00E36F4A"/>
    <w:rsid w:val="00E404F5"/>
    <w:rsid w:val="00E40D59"/>
    <w:rsid w:val="00E41229"/>
    <w:rsid w:val="00E41559"/>
    <w:rsid w:val="00E4197A"/>
    <w:rsid w:val="00E429EA"/>
    <w:rsid w:val="00E43721"/>
    <w:rsid w:val="00E43773"/>
    <w:rsid w:val="00E44256"/>
    <w:rsid w:val="00E44313"/>
    <w:rsid w:val="00E44FE9"/>
    <w:rsid w:val="00E45A37"/>
    <w:rsid w:val="00E47397"/>
    <w:rsid w:val="00E503C6"/>
    <w:rsid w:val="00E510FA"/>
    <w:rsid w:val="00E513EA"/>
    <w:rsid w:val="00E51818"/>
    <w:rsid w:val="00E51BBE"/>
    <w:rsid w:val="00E51FC0"/>
    <w:rsid w:val="00E52A0C"/>
    <w:rsid w:val="00E53128"/>
    <w:rsid w:val="00E53D39"/>
    <w:rsid w:val="00E5400B"/>
    <w:rsid w:val="00E54230"/>
    <w:rsid w:val="00E5541F"/>
    <w:rsid w:val="00E55478"/>
    <w:rsid w:val="00E55D20"/>
    <w:rsid w:val="00E56AB2"/>
    <w:rsid w:val="00E574C8"/>
    <w:rsid w:val="00E58EA0"/>
    <w:rsid w:val="00E60733"/>
    <w:rsid w:val="00E61193"/>
    <w:rsid w:val="00E647E0"/>
    <w:rsid w:val="00E64881"/>
    <w:rsid w:val="00E64F1B"/>
    <w:rsid w:val="00E6602E"/>
    <w:rsid w:val="00E660E8"/>
    <w:rsid w:val="00E67047"/>
    <w:rsid w:val="00E67868"/>
    <w:rsid w:val="00E70F88"/>
    <w:rsid w:val="00E710F4"/>
    <w:rsid w:val="00E71C7A"/>
    <w:rsid w:val="00E73503"/>
    <w:rsid w:val="00E738D2"/>
    <w:rsid w:val="00E74ECF"/>
    <w:rsid w:val="00E755AF"/>
    <w:rsid w:val="00E755FA"/>
    <w:rsid w:val="00E76501"/>
    <w:rsid w:val="00E772A1"/>
    <w:rsid w:val="00E808C2"/>
    <w:rsid w:val="00E81491"/>
    <w:rsid w:val="00E817E3"/>
    <w:rsid w:val="00E8194E"/>
    <w:rsid w:val="00E830F2"/>
    <w:rsid w:val="00E83D60"/>
    <w:rsid w:val="00E845AF"/>
    <w:rsid w:val="00E84C92"/>
    <w:rsid w:val="00E8799F"/>
    <w:rsid w:val="00E87B90"/>
    <w:rsid w:val="00E90207"/>
    <w:rsid w:val="00E904A8"/>
    <w:rsid w:val="00E9095F"/>
    <w:rsid w:val="00E91A8B"/>
    <w:rsid w:val="00E91FE8"/>
    <w:rsid w:val="00E930AA"/>
    <w:rsid w:val="00E93162"/>
    <w:rsid w:val="00E947A8"/>
    <w:rsid w:val="00E9605C"/>
    <w:rsid w:val="00E97485"/>
    <w:rsid w:val="00EA2088"/>
    <w:rsid w:val="00EB04D8"/>
    <w:rsid w:val="00EB05AB"/>
    <w:rsid w:val="00EB0D1A"/>
    <w:rsid w:val="00EB1EC8"/>
    <w:rsid w:val="00EB2204"/>
    <w:rsid w:val="00EB47C2"/>
    <w:rsid w:val="00EB4A4C"/>
    <w:rsid w:val="00EB50AA"/>
    <w:rsid w:val="00EB5349"/>
    <w:rsid w:val="00EB68A3"/>
    <w:rsid w:val="00EB73FD"/>
    <w:rsid w:val="00EB7D48"/>
    <w:rsid w:val="00EC08C1"/>
    <w:rsid w:val="00EC1A90"/>
    <w:rsid w:val="00EC258B"/>
    <w:rsid w:val="00EC2DBD"/>
    <w:rsid w:val="00EC3125"/>
    <w:rsid w:val="00EC3CC1"/>
    <w:rsid w:val="00EC4412"/>
    <w:rsid w:val="00EC6B69"/>
    <w:rsid w:val="00EC6D2C"/>
    <w:rsid w:val="00EC7FEA"/>
    <w:rsid w:val="00ED01CC"/>
    <w:rsid w:val="00ED34F8"/>
    <w:rsid w:val="00ED5550"/>
    <w:rsid w:val="00ED5FA1"/>
    <w:rsid w:val="00ED7269"/>
    <w:rsid w:val="00ED7884"/>
    <w:rsid w:val="00EE06B0"/>
    <w:rsid w:val="00EE0EE2"/>
    <w:rsid w:val="00EE0F54"/>
    <w:rsid w:val="00EE1050"/>
    <w:rsid w:val="00EE1983"/>
    <w:rsid w:val="00EE1F79"/>
    <w:rsid w:val="00EE4F43"/>
    <w:rsid w:val="00EE60A9"/>
    <w:rsid w:val="00EE7AC6"/>
    <w:rsid w:val="00EE7F2A"/>
    <w:rsid w:val="00EF1AC9"/>
    <w:rsid w:val="00EF352A"/>
    <w:rsid w:val="00EF3EC9"/>
    <w:rsid w:val="00EF4402"/>
    <w:rsid w:val="00EF4FAC"/>
    <w:rsid w:val="00EF4FB4"/>
    <w:rsid w:val="00EF556E"/>
    <w:rsid w:val="00EF6352"/>
    <w:rsid w:val="00EF6A47"/>
    <w:rsid w:val="00EF6AFF"/>
    <w:rsid w:val="00EF6C89"/>
    <w:rsid w:val="00EF7A6E"/>
    <w:rsid w:val="00EF7E71"/>
    <w:rsid w:val="00F000F8"/>
    <w:rsid w:val="00F004FC"/>
    <w:rsid w:val="00F02BE3"/>
    <w:rsid w:val="00F0472E"/>
    <w:rsid w:val="00F049F2"/>
    <w:rsid w:val="00F05D12"/>
    <w:rsid w:val="00F07061"/>
    <w:rsid w:val="00F07362"/>
    <w:rsid w:val="00F07547"/>
    <w:rsid w:val="00F100DC"/>
    <w:rsid w:val="00F1130E"/>
    <w:rsid w:val="00F12524"/>
    <w:rsid w:val="00F1259C"/>
    <w:rsid w:val="00F12749"/>
    <w:rsid w:val="00F12B4C"/>
    <w:rsid w:val="00F13194"/>
    <w:rsid w:val="00F1345C"/>
    <w:rsid w:val="00F1370C"/>
    <w:rsid w:val="00F1608B"/>
    <w:rsid w:val="00F167B7"/>
    <w:rsid w:val="00F21256"/>
    <w:rsid w:val="00F2215B"/>
    <w:rsid w:val="00F228AF"/>
    <w:rsid w:val="00F237A8"/>
    <w:rsid w:val="00F261CC"/>
    <w:rsid w:val="00F2640B"/>
    <w:rsid w:val="00F3000A"/>
    <w:rsid w:val="00F30EF1"/>
    <w:rsid w:val="00F32AB2"/>
    <w:rsid w:val="00F35054"/>
    <w:rsid w:val="00F35E50"/>
    <w:rsid w:val="00F3665C"/>
    <w:rsid w:val="00F374D9"/>
    <w:rsid w:val="00F37631"/>
    <w:rsid w:val="00F40C6D"/>
    <w:rsid w:val="00F40FBB"/>
    <w:rsid w:val="00F4110B"/>
    <w:rsid w:val="00F421B3"/>
    <w:rsid w:val="00F453D4"/>
    <w:rsid w:val="00F458D2"/>
    <w:rsid w:val="00F47CA9"/>
    <w:rsid w:val="00F5031A"/>
    <w:rsid w:val="00F5154B"/>
    <w:rsid w:val="00F51A36"/>
    <w:rsid w:val="00F5255B"/>
    <w:rsid w:val="00F5371C"/>
    <w:rsid w:val="00F54562"/>
    <w:rsid w:val="00F54930"/>
    <w:rsid w:val="00F55AAF"/>
    <w:rsid w:val="00F55CE5"/>
    <w:rsid w:val="00F57C3A"/>
    <w:rsid w:val="00F57D1F"/>
    <w:rsid w:val="00F65A04"/>
    <w:rsid w:val="00F65F24"/>
    <w:rsid w:val="00F66562"/>
    <w:rsid w:val="00F66CD7"/>
    <w:rsid w:val="00F67502"/>
    <w:rsid w:val="00F708EA"/>
    <w:rsid w:val="00F70B4C"/>
    <w:rsid w:val="00F718DC"/>
    <w:rsid w:val="00F72F0C"/>
    <w:rsid w:val="00F746B6"/>
    <w:rsid w:val="00F74A30"/>
    <w:rsid w:val="00F75441"/>
    <w:rsid w:val="00F770E1"/>
    <w:rsid w:val="00F77421"/>
    <w:rsid w:val="00F776EA"/>
    <w:rsid w:val="00F77B89"/>
    <w:rsid w:val="00F77E8D"/>
    <w:rsid w:val="00F80186"/>
    <w:rsid w:val="00F80583"/>
    <w:rsid w:val="00F80962"/>
    <w:rsid w:val="00F81834"/>
    <w:rsid w:val="00F82336"/>
    <w:rsid w:val="00F827E6"/>
    <w:rsid w:val="00F85B80"/>
    <w:rsid w:val="00F90464"/>
    <w:rsid w:val="00F912A0"/>
    <w:rsid w:val="00F92E9A"/>
    <w:rsid w:val="00F94AED"/>
    <w:rsid w:val="00F95FE5"/>
    <w:rsid w:val="00F962DA"/>
    <w:rsid w:val="00F9764F"/>
    <w:rsid w:val="00F97DE5"/>
    <w:rsid w:val="00FA0625"/>
    <w:rsid w:val="00FA0D48"/>
    <w:rsid w:val="00FA137C"/>
    <w:rsid w:val="00FA333F"/>
    <w:rsid w:val="00FA363E"/>
    <w:rsid w:val="00FA4884"/>
    <w:rsid w:val="00FA55F1"/>
    <w:rsid w:val="00FA5D1D"/>
    <w:rsid w:val="00FA701D"/>
    <w:rsid w:val="00FA74F5"/>
    <w:rsid w:val="00FA7FEB"/>
    <w:rsid w:val="00FB04BD"/>
    <w:rsid w:val="00FB04CC"/>
    <w:rsid w:val="00FB0565"/>
    <w:rsid w:val="00FB16D2"/>
    <w:rsid w:val="00FB1C27"/>
    <w:rsid w:val="00FB64EB"/>
    <w:rsid w:val="00FB7167"/>
    <w:rsid w:val="00FB71ED"/>
    <w:rsid w:val="00FC10C3"/>
    <w:rsid w:val="00FC15E8"/>
    <w:rsid w:val="00FC1D0C"/>
    <w:rsid w:val="00FC1D69"/>
    <w:rsid w:val="00FC2417"/>
    <w:rsid w:val="00FC2837"/>
    <w:rsid w:val="00FC30A9"/>
    <w:rsid w:val="00FC31B3"/>
    <w:rsid w:val="00FC35DA"/>
    <w:rsid w:val="00FC3F1A"/>
    <w:rsid w:val="00FC4226"/>
    <w:rsid w:val="00FC48D1"/>
    <w:rsid w:val="00FD0DC2"/>
    <w:rsid w:val="00FD18CA"/>
    <w:rsid w:val="00FD3172"/>
    <w:rsid w:val="00FD5774"/>
    <w:rsid w:val="00FD68FD"/>
    <w:rsid w:val="00FE02E2"/>
    <w:rsid w:val="00FE220B"/>
    <w:rsid w:val="00FE24B8"/>
    <w:rsid w:val="00FE2BCC"/>
    <w:rsid w:val="00FE2ECD"/>
    <w:rsid w:val="00FE349E"/>
    <w:rsid w:val="00FE3A91"/>
    <w:rsid w:val="00FE424C"/>
    <w:rsid w:val="00FE43D0"/>
    <w:rsid w:val="00FE58B9"/>
    <w:rsid w:val="00FE5A13"/>
    <w:rsid w:val="00FE5DF0"/>
    <w:rsid w:val="00FE681A"/>
    <w:rsid w:val="00FE70ED"/>
    <w:rsid w:val="00FF2815"/>
    <w:rsid w:val="00FF57E6"/>
    <w:rsid w:val="00FF6B59"/>
    <w:rsid w:val="00FF6DB9"/>
    <w:rsid w:val="00FF6E13"/>
    <w:rsid w:val="00FF7667"/>
    <w:rsid w:val="012D6C86"/>
    <w:rsid w:val="016B036B"/>
    <w:rsid w:val="0192CB2C"/>
    <w:rsid w:val="01A9928F"/>
    <w:rsid w:val="01AA0D68"/>
    <w:rsid w:val="01E0219C"/>
    <w:rsid w:val="01E7BB89"/>
    <w:rsid w:val="020C4966"/>
    <w:rsid w:val="021195C6"/>
    <w:rsid w:val="022FCC5E"/>
    <w:rsid w:val="02584122"/>
    <w:rsid w:val="02AA9EB0"/>
    <w:rsid w:val="02C75275"/>
    <w:rsid w:val="02CA1C60"/>
    <w:rsid w:val="02CE8D9C"/>
    <w:rsid w:val="02D4073F"/>
    <w:rsid w:val="02E5A612"/>
    <w:rsid w:val="031F657F"/>
    <w:rsid w:val="031FE102"/>
    <w:rsid w:val="036A6756"/>
    <w:rsid w:val="036ED35B"/>
    <w:rsid w:val="038251AA"/>
    <w:rsid w:val="03918FD4"/>
    <w:rsid w:val="0393894F"/>
    <w:rsid w:val="03A13AB7"/>
    <w:rsid w:val="03A5EBEA"/>
    <w:rsid w:val="03B2DCA6"/>
    <w:rsid w:val="03B7D0DA"/>
    <w:rsid w:val="03C690B9"/>
    <w:rsid w:val="03EAD5C6"/>
    <w:rsid w:val="041D621F"/>
    <w:rsid w:val="043885F9"/>
    <w:rsid w:val="046322D6"/>
    <w:rsid w:val="0468C787"/>
    <w:rsid w:val="047E9927"/>
    <w:rsid w:val="047FB3CC"/>
    <w:rsid w:val="04855D27"/>
    <w:rsid w:val="05065F27"/>
    <w:rsid w:val="0553FAEF"/>
    <w:rsid w:val="05755144"/>
    <w:rsid w:val="0578F365"/>
    <w:rsid w:val="0580367B"/>
    <w:rsid w:val="05831525"/>
    <w:rsid w:val="05C0B76B"/>
    <w:rsid w:val="060786DA"/>
    <w:rsid w:val="060804D3"/>
    <w:rsid w:val="061310C8"/>
    <w:rsid w:val="0639A6F4"/>
    <w:rsid w:val="0642F3E8"/>
    <w:rsid w:val="064A6B50"/>
    <w:rsid w:val="0664FAD3"/>
    <w:rsid w:val="0693AB80"/>
    <w:rsid w:val="0695147E"/>
    <w:rsid w:val="06A54D00"/>
    <w:rsid w:val="06A99C8D"/>
    <w:rsid w:val="06B060B5"/>
    <w:rsid w:val="06DA12A7"/>
    <w:rsid w:val="06DBFD75"/>
    <w:rsid w:val="072BDEA4"/>
    <w:rsid w:val="078F5830"/>
    <w:rsid w:val="079414CB"/>
    <w:rsid w:val="07A8CF04"/>
    <w:rsid w:val="07B4368F"/>
    <w:rsid w:val="07C6A4BE"/>
    <w:rsid w:val="07EE39B3"/>
    <w:rsid w:val="07FFEE1E"/>
    <w:rsid w:val="0812CBFA"/>
    <w:rsid w:val="0850BC61"/>
    <w:rsid w:val="085E4F11"/>
    <w:rsid w:val="08ABAF11"/>
    <w:rsid w:val="08C46A31"/>
    <w:rsid w:val="08C57723"/>
    <w:rsid w:val="08CD4F0F"/>
    <w:rsid w:val="08DABAD1"/>
    <w:rsid w:val="08E4EABB"/>
    <w:rsid w:val="08F2E56E"/>
    <w:rsid w:val="08FC77BC"/>
    <w:rsid w:val="08FF280E"/>
    <w:rsid w:val="090A640B"/>
    <w:rsid w:val="09310DAA"/>
    <w:rsid w:val="093670A2"/>
    <w:rsid w:val="094A1A08"/>
    <w:rsid w:val="094CAB7E"/>
    <w:rsid w:val="096FDA4B"/>
    <w:rsid w:val="09CAF0B0"/>
    <w:rsid w:val="09FE1587"/>
    <w:rsid w:val="0A0680E3"/>
    <w:rsid w:val="0A33DDEA"/>
    <w:rsid w:val="0A756262"/>
    <w:rsid w:val="0A873C54"/>
    <w:rsid w:val="0A929C59"/>
    <w:rsid w:val="0AAD1F26"/>
    <w:rsid w:val="0AB66CEF"/>
    <w:rsid w:val="0AC30637"/>
    <w:rsid w:val="0AC7CA38"/>
    <w:rsid w:val="0AD11B3B"/>
    <w:rsid w:val="0B0908AE"/>
    <w:rsid w:val="0B19DD2E"/>
    <w:rsid w:val="0B3225AB"/>
    <w:rsid w:val="0B420D7F"/>
    <w:rsid w:val="0B527751"/>
    <w:rsid w:val="0BB038CB"/>
    <w:rsid w:val="0BC76801"/>
    <w:rsid w:val="0BC89BE8"/>
    <w:rsid w:val="0C0DFB9E"/>
    <w:rsid w:val="0C10AD2C"/>
    <w:rsid w:val="0C14A736"/>
    <w:rsid w:val="0C1ED095"/>
    <w:rsid w:val="0C668649"/>
    <w:rsid w:val="0C6BE95A"/>
    <w:rsid w:val="0C8F1F41"/>
    <w:rsid w:val="0CD2C4E5"/>
    <w:rsid w:val="0CD444A8"/>
    <w:rsid w:val="0CE52E62"/>
    <w:rsid w:val="0D1E6AE3"/>
    <w:rsid w:val="0D20FC18"/>
    <w:rsid w:val="0D62967B"/>
    <w:rsid w:val="0DE4C71C"/>
    <w:rsid w:val="0E0A19B2"/>
    <w:rsid w:val="0E1063E2"/>
    <w:rsid w:val="0E5F3D2A"/>
    <w:rsid w:val="0E760B51"/>
    <w:rsid w:val="0ED4422C"/>
    <w:rsid w:val="0EDFD211"/>
    <w:rsid w:val="0EED0CD9"/>
    <w:rsid w:val="0F10B153"/>
    <w:rsid w:val="0F202EEF"/>
    <w:rsid w:val="0F232240"/>
    <w:rsid w:val="0F397693"/>
    <w:rsid w:val="0FA57EB1"/>
    <w:rsid w:val="0FB33F1F"/>
    <w:rsid w:val="0FE5F115"/>
    <w:rsid w:val="0FF57693"/>
    <w:rsid w:val="0FF5C3C4"/>
    <w:rsid w:val="0FF901EB"/>
    <w:rsid w:val="10071B9B"/>
    <w:rsid w:val="10317ECF"/>
    <w:rsid w:val="103EB1B2"/>
    <w:rsid w:val="103FAD13"/>
    <w:rsid w:val="10C4C332"/>
    <w:rsid w:val="10EAB81C"/>
    <w:rsid w:val="11022D14"/>
    <w:rsid w:val="11176A36"/>
    <w:rsid w:val="11559C4C"/>
    <w:rsid w:val="11951BF9"/>
    <w:rsid w:val="11AD983D"/>
    <w:rsid w:val="11D8170F"/>
    <w:rsid w:val="11EE2D6D"/>
    <w:rsid w:val="12137327"/>
    <w:rsid w:val="1243171D"/>
    <w:rsid w:val="1246AB81"/>
    <w:rsid w:val="1255F76A"/>
    <w:rsid w:val="125BDF55"/>
    <w:rsid w:val="126E20DD"/>
    <w:rsid w:val="128698E1"/>
    <w:rsid w:val="12C2AD5D"/>
    <w:rsid w:val="1323C6B0"/>
    <w:rsid w:val="13366D4B"/>
    <w:rsid w:val="135DA12A"/>
    <w:rsid w:val="1364AEE8"/>
    <w:rsid w:val="138FDD3C"/>
    <w:rsid w:val="13C9703C"/>
    <w:rsid w:val="13D192FB"/>
    <w:rsid w:val="1402030B"/>
    <w:rsid w:val="1404400C"/>
    <w:rsid w:val="1408B117"/>
    <w:rsid w:val="141B111F"/>
    <w:rsid w:val="141D2BC4"/>
    <w:rsid w:val="14559EAD"/>
    <w:rsid w:val="1463CDDA"/>
    <w:rsid w:val="147D7F32"/>
    <w:rsid w:val="14B1426E"/>
    <w:rsid w:val="14D2D3CA"/>
    <w:rsid w:val="14DD5092"/>
    <w:rsid w:val="14E0671F"/>
    <w:rsid w:val="14F25DE2"/>
    <w:rsid w:val="1559747D"/>
    <w:rsid w:val="1570B4AF"/>
    <w:rsid w:val="15A39369"/>
    <w:rsid w:val="15B1BB22"/>
    <w:rsid w:val="1618516B"/>
    <w:rsid w:val="1618EF7A"/>
    <w:rsid w:val="162F01A8"/>
    <w:rsid w:val="16A9355E"/>
    <w:rsid w:val="16BD30A1"/>
    <w:rsid w:val="1705D10E"/>
    <w:rsid w:val="175D0F60"/>
    <w:rsid w:val="17906089"/>
    <w:rsid w:val="17A7D508"/>
    <w:rsid w:val="17BB0C4E"/>
    <w:rsid w:val="17DEF4AA"/>
    <w:rsid w:val="180E635A"/>
    <w:rsid w:val="18585BC8"/>
    <w:rsid w:val="186C2E22"/>
    <w:rsid w:val="1888300E"/>
    <w:rsid w:val="18A6B84E"/>
    <w:rsid w:val="18A7EA2A"/>
    <w:rsid w:val="18BCB3F8"/>
    <w:rsid w:val="19003C57"/>
    <w:rsid w:val="192E70F2"/>
    <w:rsid w:val="19340EB2"/>
    <w:rsid w:val="19421123"/>
    <w:rsid w:val="19728E39"/>
    <w:rsid w:val="1972DF2C"/>
    <w:rsid w:val="1998B767"/>
    <w:rsid w:val="19BE7FC5"/>
    <w:rsid w:val="19BF555E"/>
    <w:rsid w:val="19CAC099"/>
    <w:rsid w:val="19FAB737"/>
    <w:rsid w:val="1A03206F"/>
    <w:rsid w:val="1A45DE79"/>
    <w:rsid w:val="1A567455"/>
    <w:rsid w:val="1A62DAEE"/>
    <w:rsid w:val="1A7C109E"/>
    <w:rsid w:val="1A819A36"/>
    <w:rsid w:val="1A9AD4AE"/>
    <w:rsid w:val="1AD9E376"/>
    <w:rsid w:val="1AF6F21B"/>
    <w:rsid w:val="1B5F8A48"/>
    <w:rsid w:val="1B650A4A"/>
    <w:rsid w:val="1B874E24"/>
    <w:rsid w:val="1B99D9E5"/>
    <w:rsid w:val="1BC0C937"/>
    <w:rsid w:val="1BCEF1EE"/>
    <w:rsid w:val="1BD6596F"/>
    <w:rsid w:val="1BD9A943"/>
    <w:rsid w:val="1BE12911"/>
    <w:rsid w:val="1BE161AE"/>
    <w:rsid w:val="1BF03204"/>
    <w:rsid w:val="1BF6BD23"/>
    <w:rsid w:val="1C52B4D4"/>
    <w:rsid w:val="1C5C75D4"/>
    <w:rsid w:val="1C862242"/>
    <w:rsid w:val="1CC65E9C"/>
    <w:rsid w:val="1CFEB3E3"/>
    <w:rsid w:val="1D28B6EF"/>
    <w:rsid w:val="1D2D4139"/>
    <w:rsid w:val="1D713B85"/>
    <w:rsid w:val="1D95598E"/>
    <w:rsid w:val="1DCC00EC"/>
    <w:rsid w:val="1DDF9014"/>
    <w:rsid w:val="1DE75026"/>
    <w:rsid w:val="1E14B81A"/>
    <w:rsid w:val="1E4ADF81"/>
    <w:rsid w:val="1E5FBF9D"/>
    <w:rsid w:val="1E5FCFF7"/>
    <w:rsid w:val="1E6AA8F2"/>
    <w:rsid w:val="1E9FDA13"/>
    <w:rsid w:val="1EB320ED"/>
    <w:rsid w:val="1EB3CC1D"/>
    <w:rsid w:val="1EBEF22C"/>
    <w:rsid w:val="1ECB2EC5"/>
    <w:rsid w:val="1ECDF661"/>
    <w:rsid w:val="1ECF87CC"/>
    <w:rsid w:val="1EE12852"/>
    <w:rsid w:val="1EF12251"/>
    <w:rsid w:val="1F1361B3"/>
    <w:rsid w:val="1F34EE4D"/>
    <w:rsid w:val="1F435462"/>
    <w:rsid w:val="1F7A1B52"/>
    <w:rsid w:val="1F7C1F58"/>
    <w:rsid w:val="1F8FC975"/>
    <w:rsid w:val="1F9AAB8C"/>
    <w:rsid w:val="1FAA9AD9"/>
    <w:rsid w:val="1FB06404"/>
    <w:rsid w:val="1FBE75D0"/>
    <w:rsid w:val="1FEB3793"/>
    <w:rsid w:val="1FFBAECD"/>
    <w:rsid w:val="201DF238"/>
    <w:rsid w:val="20264878"/>
    <w:rsid w:val="204B4A1D"/>
    <w:rsid w:val="2065E96F"/>
    <w:rsid w:val="206A0E05"/>
    <w:rsid w:val="209D3F30"/>
    <w:rsid w:val="20A0793F"/>
    <w:rsid w:val="20BF480B"/>
    <w:rsid w:val="20FC65D7"/>
    <w:rsid w:val="20FF4B96"/>
    <w:rsid w:val="211E8C37"/>
    <w:rsid w:val="2137EACA"/>
    <w:rsid w:val="213ED0D4"/>
    <w:rsid w:val="214CB193"/>
    <w:rsid w:val="214FCE77"/>
    <w:rsid w:val="21695F71"/>
    <w:rsid w:val="216A2440"/>
    <w:rsid w:val="2177F700"/>
    <w:rsid w:val="2181F4C5"/>
    <w:rsid w:val="2189537D"/>
    <w:rsid w:val="21D3319C"/>
    <w:rsid w:val="21E80EA6"/>
    <w:rsid w:val="21FC59EF"/>
    <w:rsid w:val="222494EA"/>
    <w:rsid w:val="2225E88E"/>
    <w:rsid w:val="222B7F09"/>
    <w:rsid w:val="222C005A"/>
    <w:rsid w:val="224082DA"/>
    <w:rsid w:val="22421AA5"/>
    <w:rsid w:val="22531C88"/>
    <w:rsid w:val="226939F3"/>
    <w:rsid w:val="227F4822"/>
    <w:rsid w:val="22A889B7"/>
    <w:rsid w:val="22E0EAE2"/>
    <w:rsid w:val="22EA2164"/>
    <w:rsid w:val="230BE13C"/>
    <w:rsid w:val="2336E65E"/>
    <w:rsid w:val="23386273"/>
    <w:rsid w:val="233D6194"/>
    <w:rsid w:val="234AFAB5"/>
    <w:rsid w:val="23744CB3"/>
    <w:rsid w:val="23884F82"/>
    <w:rsid w:val="23C31C9E"/>
    <w:rsid w:val="23DA5AE7"/>
    <w:rsid w:val="23E8F5DA"/>
    <w:rsid w:val="2406C4F1"/>
    <w:rsid w:val="2422C03F"/>
    <w:rsid w:val="242AF2C9"/>
    <w:rsid w:val="24790F22"/>
    <w:rsid w:val="247E1855"/>
    <w:rsid w:val="24E1C6CE"/>
    <w:rsid w:val="24E77E16"/>
    <w:rsid w:val="250A69E7"/>
    <w:rsid w:val="251EEE65"/>
    <w:rsid w:val="2545B82D"/>
    <w:rsid w:val="25942530"/>
    <w:rsid w:val="25A2817B"/>
    <w:rsid w:val="25AD81C3"/>
    <w:rsid w:val="25B07246"/>
    <w:rsid w:val="25BF6B57"/>
    <w:rsid w:val="25D350B4"/>
    <w:rsid w:val="25D6A2FC"/>
    <w:rsid w:val="26177F1C"/>
    <w:rsid w:val="262472AD"/>
    <w:rsid w:val="2647D971"/>
    <w:rsid w:val="267C7710"/>
    <w:rsid w:val="268D0440"/>
    <w:rsid w:val="26B193CF"/>
    <w:rsid w:val="26B8D5E4"/>
    <w:rsid w:val="26B94E93"/>
    <w:rsid w:val="26EAC313"/>
    <w:rsid w:val="26FE1F7F"/>
    <w:rsid w:val="272566E8"/>
    <w:rsid w:val="272AA1A7"/>
    <w:rsid w:val="272F9BD8"/>
    <w:rsid w:val="2759CA05"/>
    <w:rsid w:val="275C0A7C"/>
    <w:rsid w:val="276BDE32"/>
    <w:rsid w:val="2794B43C"/>
    <w:rsid w:val="27B7B9C5"/>
    <w:rsid w:val="27CC02C0"/>
    <w:rsid w:val="27F92F3D"/>
    <w:rsid w:val="27FBB8BE"/>
    <w:rsid w:val="280263BE"/>
    <w:rsid w:val="281C5E76"/>
    <w:rsid w:val="283ABC2F"/>
    <w:rsid w:val="284A016D"/>
    <w:rsid w:val="2889AE90"/>
    <w:rsid w:val="288C981D"/>
    <w:rsid w:val="28D53CC5"/>
    <w:rsid w:val="28D93CE0"/>
    <w:rsid w:val="28E2E833"/>
    <w:rsid w:val="28F93361"/>
    <w:rsid w:val="2935266F"/>
    <w:rsid w:val="294F0BC2"/>
    <w:rsid w:val="29A31701"/>
    <w:rsid w:val="29BFD93B"/>
    <w:rsid w:val="29DAA553"/>
    <w:rsid w:val="29E52B60"/>
    <w:rsid w:val="29EBF915"/>
    <w:rsid w:val="29EE6D71"/>
    <w:rsid w:val="29F8E161"/>
    <w:rsid w:val="2A4F288F"/>
    <w:rsid w:val="2A7ECDA2"/>
    <w:rsid w:val="2A87DB43"/>
    <w:rsid w:val="2A92F36C"/>
    <w:rsid w:val="2A963732"/>
    <w:rsid w:val="2ADD9BAF"/>
    <w:rsid w:val="2AE022BE"/>
    <w:rsid w:val="2AE2A84A"/>
    <w:rsid w:val="2AE3CFEC"/>
    <w:rsid w:val="2AF65E23"/>
    <w:rsid w:val="2B08F414"/>
    <w:rsid w:val="2B0CAB14"/>
    <w:rsid w:val="2B122348"/>
    <w:rsid w:val="2B3FE248"/>
    <w:rsid w:val="2B58DCC1"/>
    <w:rsid w:val="2B5F6399"/>
    <w:rsid w:val="2BA7E11B"/>
    <w:rsid w:val="2BC88E45"/>
    <w:rsid w:val="2BCC446F"/>
    <w:rsid w:val="2BE41205"/>
    <w:rsid w:val="2BE8E424"/>
    <w:rsid w:val="2BFBDC85"/>
    <w:rsid w:val="2C09A9E0"/>
    <w:rsid w:val="2C0E5C31"/>
    <w:rsid w:val="2C54168A"/>
    <w:rsid w:val="2C5FDD76"/>
    <w:rsid w:val="2C8483C7"/>
    <w:rsid w:val="2C88C017"/>
    <w:rsid w:val="2C906AC0"/>
    <w:rsid w:val="2C977B2E"/>
    <w:rsid w:val="2CAFD955"/>
    <w:rsid w:val="2CD5A50D"/>
    <w:rsid w:val="2D2253B4"/>
    <w:rsid w:val="2D7495AE"/>
    <w:rsid w:val="2D7CBEF2"/>
    <w:rsid w:val="2D81E90F"/>
    <w:rsid w:val="2D8EA0CD"/>
    <w:rsid w:val="2DADC8B0"/>
    <w:rsid w:val="2DB0C3EA"/>
    <w:rsid w:val="2DCBA7DA"/>
    <w:rsid w:val="2DF805A2"/>
    <w:rsid w:val="2E3D9B75"/>
    <w:rsid w:val="2E5BCE49"/>
    <w:rsid w:val="2E97B9CE"/>
    <w:rsid w:val="2ED74F6A"/>
    <w:rsid w:val="2EEE2A6E"/>
    <w:rsid w:val="2F2E6565"/>
    <w:rsid w:val="2F35C817"/>
    <w:rsid w:val="2F6DD38E"/>
    <w:rsid w:val="2F8507C1"/>
    <w:rsid w:val="2F8E8896"/>
    <w:rsid w:val="2FACE34F"/>
    <w:rsid w:val="2FB86749"/>
    <w:rsid w:val="300FA19B"/>
    <w:rsid w:val="3012A62D"/>
    <w:rsid w:val="30194F37"/>
    <w:rsid w:val="30274BE7"/>
    <w:rsid w:val="306EF093"/>
    <w:rsid w:val="30BA49DE"/>
    <w:rsid w:val="30BCCFC0"/>
    <w:rsid w:val="30E960EF"/>
    <w:rsid w:val="310175B9"/>
    <w:rsid w:val="31071320"/>
    <w:rsid w:val="3108E977"/>
    <w:rsid w:val="311907F9"/>
    <w:rsid w:val="3125DF06"/>
    <w:rsid w:val="313DB3E0"/>
    <w:rsid w:val="313EE374"/>
    <w:rsid w:val="316D4F98"/>
    <w:rsid w:val="320C65B5"/>
    <w:rsid w:val="3246D463"/>
    <w:rsid w:val="325F0274"/>
    <w:rsid w:val="326ED4E5"/>
    <w:rsid w:val="32B47262"/>
    <w:rsid w:val="32B85E87"/>
    <w:rsid w:val="32E06CC4"/>
    <w:rsid w:val="32E6128C"/>
    <w:rsid w:val="32EA3594"/>
    <w:rsid w:val="32FF63E8"/>
    <w:rsid w:val="3318FAF7"/>
    <w:rsid w:val="33195962"/>
    <w:rsid w:val="332B80FA"/>
    <w:rsid w:val="333494A8"/>
    <w:rsid w:val="3336C66F"/>
    <w:rsid w:val="3369204F"/>
    <w:rsid w:val="3381CB8A"/>
    <w:rsid w:val="33A51F1D"/>
    <w:rsid w:val="33A6E8C2"/>
    <w:rsid w:val="33D02AC1"/>
    <w:rsid w:val="33D88BB9"/>
    <w:rsid w:val="33E2979F"/>
    <w:rsid w:val="34120732"/>
    <w:rsid w:val="3451057A"/>
    <w:rsid w:val="3493ECCD"/>
    <w:rsid w:val="34BB893E"/>
    <w:rsid w:val="34CF47BD"/>
    <w:rsid w:val="34D46277"/>
    <w:rsid w:val="34FA7B94"/>
    <w:rsid w:val="34FF9F94"/>
    <w:rsid w:val="3507B4ED"/>
    <w:rsid w:val="350FB27A"/>
    <w:rsid w:val="35253381"/>
    <w:rsid w:val="354610EE"/>
    <w:rsid w:val="35620CC2"/>
    <w:rsid w:val="35620E53"/>
    <w:rsid w:val="357EB1B5"/>
    <w:rsid w:val="358AE2B9"/>
    <w:rsid w:val="35ECE272"/>
    <w:rsid w:val="35FA0C71"/>
    <w:rsid w:val="35FAA0D5"/>
    <w:rsid w:val="36281C2F"/>
    <w:rsid w:val="36403BD7"/>
    <w:rsid w:val="364E1ECA"/>
    <w:rsid w:val="364F55F1"/>
    <w:rsid w:val="365ADDC1"/>
    <w:rsid w:val="3661934E"/>
    <w:rsid w:val="367F5FC6"/>
    <w:rsid w:val="3687B50F"/>
    <w:rsid w:val="36964BF5"/>
    <w:rsid w:val="36A82CDE"/>
    <w:rsid w:val="36A93154"/>
    <w:rsid w:val="36D1F6CF"/>
    <w:rsid w:val="36E0ED9E"/>
    <w:rsid w:val="370D973A"/>
    <w:rsid w:val="376ADD22"/>
    <w:rsid w:val="3785BF8B"/>
    <w:rsid w:val="379AA487"/>
    <w:rsid w:val="37A225C9"/>
    <w:rsid w:val="37B82EB9"/>
    <w:rsid w:val="37E8E8C0"/>
    <w:rsid w:val="3806E87F"/>
    <w:rsid w:val="382786B3"/>
    <w:rsid w:val="3880EAAD"/>
    <w:rsid w:val="38884464"/>
    <w:rsid w:val="388EF5B5"/>
    <w:rsid w:val="38AB37C6"/>
    <w:rsid w:val="38B1234B"/>
    <w:rsid w:val="38E473DB"/>
    <w:rsid w:val="38ED8DF1"/>
    <w:rsid w:val="3919A10C"/>
    <w:rsid w:val="39461FA3"/>
    <w:rsid w:val="39580B07"/>
    <w:rsid w:val="3995D8D9"/>
    <w:rsid w:val="399E4600"/>
    <w:rsid w:val="39AD9A78"/>
    <w:rsid w:val="39B896A4"/>
    <w:rsid w:val="39C7B8E6"/>
    <w:rsid w:val="39C81C6E"/>
    <w:rsid w:val="39FBF3D0"/>
    <w:rsid w:val="3A11D65E"/>
    <w:rsid w:val="3A30D9C5"/>
    <w:rsid w:val="3A3ABE44"/>
    <w:rsid w:val="3A3FA218"/>
    <w:rsid w:val="3A5E45AA"/>
    <w:rsid w:val="3A8E2056"/>
    <w:rsid w:val="3ACA47FC"/>
    <w:rsid w:val="3ADBCB1F"/>
    <w:rsid w:val="3B40170D"/>
    <w:rsid w:val="3BB0E090"/>
    <w:rsid w:val="3BB0EC95"/>
    <w:rsid w:val="3BE36DFB"/>
    <w:rsid w:val="3C02185A"/>
    <w:rsid w:val="3C25E837"/>
    <w:rsid w:val="3C2C81E2"/>
    <w:rsid w:val="3C4D6AD0"/>
    <w:rsid w:val="3C8B3E6C"/>
    <w:rsid w:val="3CB76B8B"/>
    <w:rsid w:val="3CC151CE"/>
    <w:rsid w:val="3CFC3B3D"/>
    <w:rsid w:val="3D4319E0"/>
    <w:rsid w:val="3D503F44"/>
    <w:rsid w:val="3D569C7E"/>
    <w:rsid w:val="3D608C3F"/>
    <w:rsid w:val="3D6246A4"/>
    <w:rsid w:val="3D6568EE"/>
    <w:rsid w:val="3D8965EE"/>
    <w:rsid w:val="3D8F1FF7"/>
    <w:rsid w:val="3DB613B5"/>
    <w:rsid w:val="3DBC8DB0"/>
    <w:rsid w:val="3DCD3507"/>
    <w:rsid w:val="3E04EE94"/>
    <w:rsid w:val="3E16F323"/>
    <w:rsid w:val="3E26A60F"/>
    <w:rsid w:val="3E2B2B51"/>
    <w:rsid w:val="3E411676"/>
    <w:rsid w:val="3E570A16"/>
    <w:rsid w:val="3E5D9AD1"/>
    <w:rsid w:val="3E9CD4CD"/>
    <w:rsid w:val="3EFCC348"/>
    <w:rsid w:val="3F0D3FCD"/>
    <w:rsid w:val="3F29EEAF"/>
    <w:rsid w:val="3F3C4007"/>
    <w:rsid w:val="3F54857E"/>
    <w:rsid w:val="3F67B776"/>
    <w:rsid w:val="3F69B1D7"/>
    <w:rsid w:val="3FE5C472"/>
    <w:rsid w:val="3FEBF484"/>
    <w:rsid w:val="3FF5CE80"/>
    <w:rsid w:val="400D2380"/>
    <w:rsid w:val="4010510C"/>
    <w:rsid w:val="401F02FF"/>
    <w:rsid w:val="4035E3AA"/>
    <w:rsid w:val="4040099F"/>
    <w:rsid w:val="404EBE30"/>
    <w:rsid w:val="407589F0"/>
    <w:rsid w:val="40A01AD9"/>
    <w:rsid w:val="40AC1DF2"/>
    <w:rsid w:val="40B81D0B"/>
    <w:rsid w:val="40BD9BD1"/>
    <w:rsid w:val="40C65D87"/>
    <w:rsid w:val="40CCF3F2"/>
    <w:rsid w:val="40F5BC50"/>
    <w:rsid w:val="4118652C"/>
    <w:rsid w:val="4119AF58"/>
    <w:rsid w:val="413B4060"/>
    <w:rsid w:val="41516D60"/>
    <w:rsid w:val="419267EC"/>
    <w:rsid w:val="419D6FD1"/>
    <w:rsid w:val="41AA5FD3"/>
    <w:rsid w:val="41B7434D"/>
    <w:rsid w:val="41BE8BEA"/>
    <w:rsid w:val="41C06555"/>
    <w:rsid w:val="41DBDA00"/>
    <w:rsid w:val="42062A4A"/>
    <w:rsid w:val="4225D7A7"/>
    <w:rsid w:val="423F78B7"/>
    <w:rsid w:val="4244EA86"/>
    <w:rsid w:val="427B1E7F"/>
    <w:rsid w:val="42A17718"/>
    <w:rsid w:val="42A4FD51"/>
    <w:rsid w:val="42B14F2D"/>
    <w:rsid w:val="42B8EC78"/>
    <w:rsid w:val="42E4F08E"/>
    <w:rsid w:val="43264AC7"/>
    <w:rsid w:val="43337E31"/>
    <w:rsid w:val="438AE72C"/>
    <w:rsid w:val="43BCF7F2"/>
    <w:rsid w:val="43D96790"/>
    <w:rsid w:val="43EF1793"/>
    <w:rsid w:val="43F35BB3"/>
    <w:rsid w:val="43F809C2"/>
    <w:rsid w:val="440477B2"/>
    <w:rsid w:val="4408957A"/>
    <w:rsid w:val="441E3245"/>
    <w:rsid w:val="442A1449"/>
    <w:rsid w:val="444DA5DC"/>
    <w:rsid w:val="446D65A7"/>
    <w:rsid w:val="4489C785"/>
    <w:rsid w:val="448F73D1"/>
    <w:rsid w:val="44919FA8"/>
    <w:rsid w:val="449AC4F3"/>
    <w:rsid w:val="44A4D13F"/>
    <w:rsid w:val="44FA6E62"/>
    <w:rsid w:val="45044A22"/>
    <w:rsid w:val="454CE605"/>
    <w:rsid w:val="457B4F76"/>
    <w:rsid w:val="457D3069"/>
    <w:rsid w:val="45F3F548"/>
    <w:rsid w:val="45F49D86"/>
    <w:rsid w:val="4615DA7B"/>
    <w:rsid w:val="46228D5E"/>
    <w:rsid w:val="4650EFBB"/>
    <w:rsid w:val="465514C6"/>
    <w:rsid w:val="46595619"/>
    <w:rsid w:val="4663B947"/>
    <w:rsid w:val="46A256BA"/>
    <w:rsid w:val="46B2FBCA"/>
    <w:rsid w:val="46E97283"/>
    <w:rsid w:val="4706022C"/>
    <w:rsid w:val="4725EC0F"/>
    <w:rsid w:val="472BED57"/>
    <w:rsid w:val="4735E444"/>
    <w:rsid w:val="473918B1"/>
    <w:rsid w:val="475B08F2"/>
    <w:rsid w:val="4769C859"/>
    <w:rsid w:val="477B26A4"/>
    <w:rsid w:val="477E98AB"/>
    <w:rsid w:val="478CA139"/>
    <w:rsid w:val="47B28C85"/>
    <w:rsid w:val="47B7A50D"/>
    <w:rsid w:val="47F048CC"/>
    <w:rsid w:val="47F80AC3"/>
    <w:rsid w:val="4804A562"/>
    <w:rsid w:val="480D3597"/>
    <w:rsid w:val="4826C065"/>
    <w:rsid w:val="4841B45B"/>
    <w:rsid w:val="485C27F5"/>
    <w:rsid w:val="48834913"/>
    <w:rsid w:val="4888F478"/>
    <w:rsid w:val="48B7DBF5"/>
    <w:rsid w:val="4912F083"/>
    <w:rsid w:val="4924671D"/>
    <w:rsid w:val="4927671C"/>
    <w:rsid w:val="493A02EF"/>
    <w:rsid w:val="493D6346"/>
    <w:rsid w:val="493E760D"/>
    <w:rsid w:val="494E0B76"/>
    <w:rsid w:val="495339DA"/>
    <w:rsid w:val="49759A7F"/>
    <w:rsid w:val="497AE15A"/>
    <w:rsid w:val="498F7C85"/>
    <w:rsid w:val="49B2D068"/>
    <w:rsid w:val="49D2DCCC"/>
    <w:rsid w:val="4A17AD38"/>
    <w:rsid w:val="4A1FE37C"/>
    <w:rsid w:val="4A7470C1"/>
    <w:rsid w:val="4A8017E1"/>
    <w:rsid w:val="4AA5B819"/>
    <w:rsid w:val="4AAB0433"/>
    <w:rsid w:val="4ACCA762"/>
    <w:rsid w:val="4ACEC082"/>
    <w:rsid w:val="4B0AEE48"/>
    <w:rsid w:val="4B27BC46"/>
    <w:rsid w:val="4B4AB828"/>
    <w:rsid w:val="4B69468C"/>
    <w:rsid w:val="4B795E98"/>
    <w:rsid w:val="4B828108"/>
    <w:rsid w:val="4B862EEA"/>
    <w:rsid w:val="4B881E5D"/>
    <w:rsid w:val="4BB881CB"/>
    <w:rsid w:val="4BBEE831"/>
    <w:rsid w:val="4C0146E4"/>
    <w:rsid w:val="4C276645"/>
    <w:rsid w:val="4C293EE0"/>
    <w:rsid w:val="4C2AC60A"/>
    <w:rsid w:val="4C48A8A3"/>
    <w:rsid w:val="4C896E43"/>
    <w:rsid w:val="4C8ADA9C"/>
    <w:rsid w:val="4C98D3BA"/>
    <w:rsid w:val="4CCB0759"/>
    <w:rsid w:val="4CD86A38"/>
    <w:rsid w:val="4CF327EE"/>
    <w:rsid w:val="4D7D11BF"/>
    <w:rsid w:val="4D99622E"/>
    <w:rsid w:val="4DAC4686"/>
    <w:rsid w:val="4DB7A5E7"/>
    <w:rsid w:val="4DBF6BF4"/>
    <w:rsid w:val="4DC5EAA5"/>
    <w:rsid w:val="4DDDF962"/>
    <w:rsid w:val="4DDF5335"/>
    <w:rsid w:val="4DF1E4D2"/>
    <w:rsid w:val="4E10C814"/>
    <w:rsid w:val="4E12C9BF"/>
    <w:rsid w:val="4E141390"/>
    <w:rsid w:val="4E2A8F47"/>
    <w:rsid w:val="4E32BFD0"/>
    <w:rsid w:val="4E732903"/>
    <w:rsid w:val="4E80AD9E"/>
    <w:rsid w:val="4E900567"/>
    <w:rsid w:val="4E90CF84"/>
    <w:rsid w:val="4E95F597"/>
    <w:rsid w:val="4EA7C140"/>
    <w:rsid w:val="4EE4BC43"/>
    <w:rsid w:val="4F05ADBA"/>
    <w:rsid w:val="4F11F692"/>
    <w:rsid w:val="4F123473"/>
    <w:rsid w:val="4F2DBEDC"/>
    <w:rsid w:val="4F437D24"/>
    <w:rsid w:val="4F66E863"/>
    <w:rsid w:val="4F864675"/>
    <w:rsid w:val="4F87B32A"/>
    <w:rsid w:val="4F87F295"/>
    <w:rsid w:val="4FDD4086"/>
    <w:rsid w:val="4FEA22BE"/>
    <w:rsid w:val="4FFF4777"/>
    <w:rsid w:val="5017D5A2"/>
    <w:rsid w:val="502C8548"/>
    <w:rsid w:val="502C9F45"/>
    <w:rsid w:val="50300757"/>
    <w:rsid w:val="50305C68"/>
    <w:rsid w:val="5030F936"/>
    <w:rsid w:val="505E7151"/>
    <w:rsid w:val="507E198C"/>
    <w:rsid w:val="5084CA39"/>
    <w:rsid w:val="508BED3C"/>
    <w:rsid w:val="50A2392E"/>
    <w:rsid w:val="50C5125E"/>
    <w:rsid w:val="50CD62B2"/>
    <w:rsid w:val="50CFF83D"/>
    <w:rsid w:val="50E72B85"/>
    <w:rsid w:val="50FD8B67"/>
    <w:rsid w:val="511ABC06"/>
    <w:rsid w:val="512DEC9B"/>
    <w:rsid w:val="51633737"/>
    <w:rsid w:val="51681D5A"/>
    <w:rsid w:val="518D98ED"/>
    <w:rsid w:val="519B5F7D"/>
    <w:rsid w:val="51A5024B"/>
    <w:rsid w:val="51A5B456"/>
    <w:rsid w:val="51E7B1D3"/>
    <w:rsid w:val="51F8C837"/>
    <w:rsid w:val="522969FE"/>
    <w:rsid w:val="52325630"/>
    <w:rsid w:val="52798099"/>
    <w:rsid w:val="527A2278"/>
    <w:rsid w:val="5283F3B9"/>
    <w:rsid w:val="528ADF4D"/>
    <w:rsid w:val="5297C128"/>
    <w:rsid w:val="52A9286E"/>
    <w:rsid w:val="52B00F77"/>
    <w:rsid w:val="52F81A46"/>
    <w:rsid w:val="52FA9E4D"/>
    <w:rsid w:val="52FFDB16"/>
    <w:rsid w:val="533F77FE"/>
    <w:rsid w:val="5359D070"/>
    <w:rsid w:val="535BC696"/>
    <w:rsid w:val="535BF14C"/>
    <w:rsid w:val="53689FE1"/>
    <w:rsid w:val="536AED32"/>
    <w:rsid w:val="536C08D8"/>
    <w:rsid w:val="53BADC7C"/>
    <w:rsid w:val="53C7195C"/>
    <w:rsid w:val="53DEBB6C"/>
    <w:rsid w:val="53E3E31E"/>
    <w:rsid w:val="53E9F8A6"/>
    <w:rsid w:val="53FD1378"/>
    <w:rsid w:val="54196F78"/>
    <w:rsid w:val="54552662"/>
    <w:rsid w:val="54665330"/>
    <w:rsid w:val="5478535E"/>
    <w:rsid w:val="54AAACEE"/>
    <w:rsid w:val="54AE3926"/>
    <w:rsid w:val="551C0375"/>
    <w:rsid w:val="5552DA82"/>
    <w:rsid w:val="556612F2"/>
    <w:rsid w:val="558A4437"/>
    <w:rsid w:val="55992357"/>
    <w:rsid w:val="55B0409A"/>
    <w:rsid w:val="55C5DD91"/>
    <w:rsid w:val="55D629E7"/>
    <w:rsid w:val="5614DABD"/>
    <w:rsid w:val="56406803"/>
    <w:rsid w:val="56484B7E"/>
    <w:rsid w:val="5688CBBB"/>
    <w:rsid w:val="5693FBDF"/>
    <w:rsid w:val="56968843"/>
    <w:rsid w:val="56B969F6"/>
    <w:rsid w:val="56FE12D5"/>
    <w:rsid w:val="571C7346"/>
    <w:rsid w:val="5748FDFF"/>
    <w:rsid w:val="574F849A"/>
    <w:rsid w:val="575B1EF6"/>
    <w:rsid w:val="576DCBD2"/>
    <w:rsid w:val="5772A1EB"/>
    <w:rsid w:val="577317E4"/>
    <w:rsid w:val="577A2378"/>
    <w:rsid w:val="57A7F3FC"/>
    <w:rsid w:val="57B44A57"/>
    <w:rsid w:val="57F96372"/>
    <w:rsid w:val="5808FF12"/>
    <w:rsid w:val="58221BD3"/>
    <w:rsid w:val="5825432E"/>
    <w:rsid w:val="5834DFA6"/>
    <w:rsid w:val="585A4902"/>
    <w:rsid w:val="585ADF4A"/>
    <w:rsid w:val="58622846"/>
    <w:rsid w:val="589998D8"/>
    <w:rsid w:val="58A2F935"/>
    <w:rsid w:val="58F8934E"/>
    <w:rsid w:val="5908B7F8"/>
    <w:rsid w:val="590D1D27"/>
    <w:rsid w:val="5914DD7E"/>
    <w:rsid w:val="592DCF44"/>
    <w:rsid w:val="593913E2"/>
    <w:rsid w:val="595C33ED"/>
    <w:rsid w:val="596BE141"/>
    <w:rsid w:val="596BF003"/>
    <w:rsid w:val="59714D16"/>
    <w:rsid w:val="5999A866"/>
    <w:rsid w:val="59B39D9B"/>
    <w:rsid w:val="59FF8E99"/>
    <w:rsid w:val="5A0A2F09"/>
    <w:rsid w:val="5A0EDB7B"/>
    <w:rsid w:val="5A2C9320"/>
    <w:rsid w:val="5A466DEB"/>
    <w:rsid w:val="5A4DCFCA"/>
    <w:rsid w:val="5A5914FF"/>
    <w:rsid w:val="5A8E0BD4"/>
    <w:rsid w:val="5AA040D0"/>
    <w:rsid w:val="5AA08A1F"/>
    <w:rsid w:val="5ADEA9A1"/>
    <w:rsid w:val="5AF8E20E"/>
    <w:rsid w:val="5B0D5BD0"/>
    <w:rsid w:val="5B6B97AC"/>
    <w:rsid w:val="5B80BA73"/>
    <w:rsid w:val="5C3FF9BB"/>
    <w:rsid w:val="5C7B5AD0"/>
    <w:rsid w:val="5CADAF1A"/>
    <w:rsid w:val="5CDA34D3"/>
    <w:rsid w:val="5D459900"/>
    <w:rsid w:val="5D53F6FD"/>
    <w:rsid w:val="5D677855"/>
    <w:rsid w:val="5D7478B8"/>
    <w:rsid w:val="5D8E1B14"/>
    <w:rsid w:val="5DBFF0D0"/>
    <w:rsid w:val="5DCF9EA5"/>
    <w:rsid w:val="5DD5A630"/>
    <w:rsid w:val="5DE12B14"/>
    <w:rsid w:val="5E2EA751"/>
    <w:rsid w:val="5E532381"/>
    <w:rsid w:val="5E5A3BFD"/>
    <w:rsid w:val="5E9C708C"/>
    <w:rsid w:val="5EAC8C08"/>
    <w:rsid w:val="5EBFDA1D"/>
    <w:rsid w:val="5ED4846E"/>
    <w:rsid w:val="5EDDA02C"/>
    <w:rsid w:val="5F03356D"/>
    <w:rsid w:val="5F21682B"/>
    <w:rsid w:val="5F58E6DA"/>
    <w:rsid w:val="5F721964"/>
    <w:rsid w:val="5F7903FC"/>
    <w:rsid w:val="5FA0861E"/>
    <w:rsid w:val="5FAB6158"/>
    <w:rsid w:val="60275EEE"/>
    <w:rsid w:val="6034429C"/>
    <w:rsid w:val="605DF1C5"/>
    <w:rsid w:val="60A8080D"/>
    <w:rsid w:val="60D548ED"/>
    <w:rsid w:val="60F42262"/>
    <w:rsid w:val="60F6119A"/>
    <w:rsid w:val="610E6CFF"/>
    <w:rsid w:val="612BF5CD"/>
    <w:rsid w:val="61445C11"/>
    <w:rsid w:val="614A184A"/>
    <w:rsid w:val="61534CFB"/>
    <w:rsid w:val="615EF381"/>
    <w:rsid w:val="61681533"/>
    <w:rsid w:val="618D3084"/>
    <w:rsid w:val="618F95E7"/>
    <w:rsid w:val="619CD18D"/>
    <w:rsid w:val="61B9F91B"/>
    <w:rsid w:val="61BD829C"/>
    <w:rsid w:val="61CFB89B"/>
    <w:rsid w:val="61E67CC7"/>
    <w:rsid w:val="62287B73"/>
    <w:rsid w:val="622B58D3"/>
    <w:rsid w:val="627A46FF"/>
    <w:rsid w:val="63089959"/>
    <w:rsid w:val="633B88D0"/>
    <w:rsid w:val="634C71D1"/>
    <w:rsid w:val="63699C9F"/>
    <w:rsid w:val="636B29D4"/>
    <w:rsid w:val="6384BFDE"/>
    <w:rsid w:val="63851F83"/>
    <w:rsid w:val="6388D041"/>
    <w:rsid w:val="638BEA43"/>
    <w:rsid w:val="63C031DF"/>
    <w:rsid w:val="63E2CB4B"/>
    <w:rsid w:val="64048D01"/>
    <w:rsid w:val="642C44BF"/>
    <w:rsid w:val="646738CD"/>
    <w:rsid w:val="64769971"/>
    <w:rsid w:val="64951834"/>
    <w:rsid w:val="64E873D1"/>
    <w:rsid w:val="65336400"/>
    <w:rsid w:val="657BC8B2"/>
    <w:rsid w:val="65865CB6"/>
    <w:rsid w:val="65A490D0"/>
    <w:rsid w:val="65B958B5"/>
    <w:rsid w:val="65D6694C"/>
    <w:rsid w:val="65F2F00A"/>
    <w:rsid w:val="65F4BED5"/>
    <w:rsid w:val="6611AE97"/>
    <w:rsid w:val="664D773A"/>
    <w:rsid w:val="665360FC"/>
    <w:rsid w:val="6654CD02"/>
    <w:rsid w:val="6664DD13"/>
    <w:rsid w:val="667C3A18"/>
    <w:rsid w:val="668F8A99"/>
    <w:rsid w:val="6692A9DB"/>
    <w:rsid w:val="66963C63"/>
    <w:rsid w:val="66E010A4"/>
    <w:rsid w:val="66E13078"/>
    <w:rsid w:val="66E1EC26"/>
    <w:rsid w:val="66E5CDEA"/>
    <w:rsid w:val="66F35494"/>
    <w:rsid w:val="67154C70"/>
    <w:rsid w:val="67340D87"/>
    <w:rsid w:val="675F7ADB"/>
    <w:rsid w:val="67A20DD4"/>
    <w:rsid w:val="67B6333A"/>
    <w:rsid w:val="67CC8068"/>
    <w:rsid w:val="67D44B66"/>
    <w:rsid w:val="6806ED59"/>
    <w:rsid w:val="681D6D29"/>
    <w:rsid w:val="689E9F4B"/>
    <w:rsid w:val="68BD635D"/>
    <w:rsid w:val="68ED5718"/>
    <w:rsid w:val="68F5B5F2"/>
    <w:rsid w:val="692E7199"/>
    <w:rsid w:val="695BDE52"/>
    <w:rsid w:val="69693993"/>
    <w:rsid w:val="69784565"/>
    <w:rsid w:val="697F5109"/>
    <w:rsid w:val="698E75DC"/>
    <w:rsid w:val="69A09960"/>
    <w:rsid w:val="6A05AEEC"/>
    <w:rsid w:val="6A098155"/>
    <w:rsid w:val="6A3837B6"/>
    <w:rsid w:val="6A3A5EC0"/>
    <w:rsid w:val="6A3BD8ED"/>
    <w:rsid w:val="6A671F38"/>
    <w:rsid w:val="6A6E3212"/>
    <w:rsid w:val="6A8FFAFB"/>
    <w:rsid w:val="6A98C021"/>
    <w:rsid w:val="6A9E0FBC"/>
    <w:rsid w:val="6ADA6101"/>
    <w:rsid w:val="6B32AF85"/>
    <w:rsid w:val="6B38D0E8"/>
    <w:rsid w:val="6B662ABA"/>
    <w:rsid w:val="6B86DDE4"/>
    <w:rsid w:val="6BABD8F9"/>
    <w:rsid w:val="6BB43E2B"/>
    <w:rsid w:val="6BC4066F"/>
    <w:rsid w:val="6BD99393"/>
    <w:rsid w:val="6C166664"/>
    <w:rsid w:val="6C172B90"/>
    <w:rsid w:val="6C78F5E6"/>
    <w:rsid w:val="6C880502"/>
    <w:rsid w:val="6CA8FEFE"/>
    <w:rsid w:val="6CBB8555"/>
    <w:rsid w:val="6CD33AF4"/>
    <w:rsid w:val="6CE4105C"/>
    <w:rsid w:val="6D52BA24"/>
    <w:rsid w:val="6DC79B20"/>
    <w:rsid w:val="6DCA11E2"/>
    <w:rsid w:val="6DCC14F1"/>
    <w:rsid w:val="6DDD17D4"/>
    <w:rsid w:val="6DF09433"/>
    <w:rsid w:val="6DF915F0"/>
    <w:rsid w:val="6E1139A6"/>
    <w:rsid w:val="6E220B62"/>
    <w:rsid w:val="6E23C937"/>
    <w:rsid w:val="6E346AE9"/>
    <w:rsid w:val="6E6ECBB8"/>
    <w:rsid w:val="6E8446F4"/>
    <w:rsid w:val="6EA63090"/>
    <w:rsid w:val="6EB01D4E"/>
    <w:rsid w:val="6EB2DA3F"/>
    <w:rsid w:val="6EC2C3BD"/>
    <w:rsid w:val="6EC51563"/>
    <w:rsid w:val="6EC56709"/>
    <w:rsid w:val="6EDBB798"/>
    <w:rsid w:val="6EE18A81"/>
    <w:rsid w:val="6EEEDB23"/>
    <w:rsid w:val="6F1F110B"/>
    <w:rsid w:val="6F36E585"/>
    <w:rsid w:val="6F4CFB18"/>
    <w:rsid w:val="6F83BE67"/>
    <w:rsid w:val="6F976818"/>
    <w:rsid w:val="6FA7A607"/>
    <w:rsid w:val="6FAFE075"/>
    <w:rsid w:val="6FB4E8F4"/>
    <w:rsid w:val="6FF06578"/>
    <w:rsid w:val="6FF3884F"/>
    <w:rsid w:val="7005BB75"/>
    <w:rsid w:val="70332927"/>
    <w:rsid w:val="70477E04"/>
    <w:rsid w:val="704C6142"/>
    <w:rsid w:val="70555AD5"/>
    <w:rsid w:val="708C59E2"/>
    <w:rsid w:val="70A324FC"/>
    <w:rsid w:val="70BEC77A"/>
    <w:rsid w:val="70DE04D4"/>
    <w:rsid w:val="70E7432F"/>
    <w:rsid w:val="712359A0"/>
    <w:rsid w:val="716763D8"/>
    <w:rsid w:val="71CEB2C0"/>
    <w:rsid w:val="72280685"/>
    <w:rsid w:val="7275CE2D"/>
    <w:rsid w:val="727CCE9C"/>
    <w:rsid w:val="72C55108"/>
    <w:rsid w:val="7315627D"/>
    <w:rsid w:val="73197165"/>
    <w:rsid w:val="735475A3"/>
    <w:rsid w:val="735D9BD8"/>
    <w:rsid w:val="73650DA7"/>
    <w:rsid w:val="7374726E"/>
    <w:rsid w:val="737E70C4"/>
    <w:rsid w:val="73B815E4"/>
    <w:rsid w:val="73BF72FC"/>
    <w:rsid w:val="73C33E4D"/>
    <w:rsid w:val="73D912FB"/>
    <w:rsid w:val="740964D1"/>
    <w:rsid w:val="742F0544"/>
    <w:rsid w:val="74357D08"/>
    <w:rsid w:val="74700A64"/>
    <w:rsid w:val="74792C12"/>
    <w:rsid w:val="7492EEAA"/>
    <w:rsid w:val="74D443CD"/>
    <w:rsid w:val="74EA510D"/>
    <w:rsid w:val="74F6F894"/>
    <w:rsid w:val="7508EFEB"/>
    <w:rsid w:val="750BD6E3"/>
    <w:rsid w:val="75215275"/>
    <w:rsid w:val="752A1911"/>
    <w:rsid w:val="75361C75"/>
    <w:rsid w:val="755BFE86"/>
    <w:rsid w:val="7570CCBA"/>
    <w:rsid w:val="7598100C"/>
    <w:rsid w:val="759A804C"/>
    <w:rsid w:val="75FF9FF3"/>
    <w:rsid w:val="7617B92B"/>
    <w:rsid w:val="764313F2"/>
    <w:rsid w:val="7676B228"/>
    <w:rsid w:val="769B0D59"/>
    <w:rsid w:val="76D801B9"/>
    <w:rsid w:val="76E493F5"/>
    <w:rsid w:val="77027E56"/>
    <w:rsid w:val="772F7D4C"/>
    <w:rsid w:val="775480FE"/>
    <w:rsid w:val="775AF11E"/>
    <w:rsid w:val="77A01B91"/>
    <w:rsid w:val="77C3304B"/>
    <w:rsid w:val="77C9A950"/>
    <w:rsid w:val="77F2B995"/>
    <w:rsid w:val="7801C834"/>
    <w:rsid w:val="780807F1"/>
    <w:rsid w:val="7818069C"/>
    <w:rsid w:val="782DEB18"/>
    <w:rsid w:val="7847E391"/>
    <w:rsid w:val="785C5F47"/>
    <w:rsid w:val="786A1D54"/>
    <w:rsid w:val="78AA0628"/>
    <w:rsid w:val="78DB779A"/>
    <w:rsid w:val="790A7131"/>
    <w:rsid w:val="79102749"/>
    <w:rsid w:val="792E6322"/>
    <w:rsid w:val="7957C649"/>
    <w:rsid w:val="7988539D"/>
    <w:rsid w:val="79AAC574"/>
    <w:rsid w:val="79D46D44"/>
    <w:rsid w:val="79D9C4A5"/>
    <w:rsid w:val="79E23640"/>
    <w:rsid w:val="7A0DC84C"/>
    <w:rsid w:val="7A2009F2"/>
    <w:rsid w:val="7A275768"/>
    <w:rsid w:val="7A5F04F7"/>
    <w:rsid w:val="7A7AD386"/>
    <w:rsid w:val="7B2284A1"/>
    <w:rsid w:val="7B3BD4C8"/>
    <w:rsid w:val="7B490B50"/>
    <w:rsid w:val="7B5AACD2"/>
    <w:rsid w:val="7B5D039C"/>
    <w:rsid w:val="7B5FB9AF"/>
    <w:rsid w:val="7B6F0415"/>
    <w:rsid w:val="7B99F551"/>
    <w:rsid w:val="7BA85E15"/>
    <w:rsid w:val="7BB37527"/>
    <w:rsid w:val="7BBF1E27"/>
    <w:rsid w:val="7BC724A3"/>
    <w:rsid w:val="7BF2C21A"/>
    <w:rsid w:val="7C14CD96"/>
    <w:rsid w:val="7C1E607D"/>
    <w:rsid w:val="7C289472"/>
    <w:rsid w:val="7C493E96"/>
    <w:rsid w:val="7C6E1639"/>
    <w:rsid w:val="7C7D7266"/>
    <w:rsid w:val="7C81E15A"/>
    <w:rsid w:val="7CAE4AF2"/>
    <w:rsid w:val="7CD0D8AE"/>
    <w:rsid w:val="7CD5F8D8"/>
    <w:rsid w:val="7CDF981D"/>
    <w:rsid w:val="7CF60BD9"/>
    <w:rsid w:val="7D0AD476"/>
    <w:rsid w:val="7D1478F1"/>
    <w:rsid w:val="7D7E303D"/>
    <w:rsid w:val="7D85DF1D"/>
    <w:rsid w:val="7D9621CC"/>
    <w:rsid w:val="7DA43E39"/>
    <w:rsid w:val="7DDF44F1"/>
    <w:rsid w:val="7DF230B7"/>
    <w:rsid w:val="7E171E23"/>
    <w:rsid w:val="7E3E2915"/>
    <w:rsid w:val="7E6B11D2"/>
    <w:rsid w:val="7E8ED4BA"/>
    <w:rsid w:val="7E9D9F44"/>
    <w:rsid w:val="7EE6CBC4"/>
    <w:rsid w:val="7EE9D16A"/>
    <w:rsid w:val="7F08E564"/>
    <w:rsid w:val="7F0C120E"/>
    <w:rsid w:val="7F0EE62B"/>
    <w:rsid w:val="7F2BF21F"/>
    <w:rsid w:val="7F55E899"/>
    <w:rsid w:val="7F69D57E"/>
    <w:rsid w:val="7FC50597"/>
    <w:rsid w:val="7FCFEE6A"/>
    <w:rsid w:val="7FDA2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E882"/>
  <w15:docId w15:val="{281166C3-5FA5-4E06-8D11-8B9632DD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977"/>
    <w:pPr>
      <w:spacing w:before="72" w:after="72"/>
      <w:jc w:val="both"/>
    </w:pPr>
    <w:rPr>
      <w:rFonts w:ascii="Arial" w:hAnsi="Arial"/>
      <w:sz w:val="24"/>
    </w:rPr>
  </w:style>
  <w:style w:type="paragraph" w:styleId="Heading1">
    <w:name w:val="heading 1"/>
    <w:basedOn w:val="NormalParagraph"/>
    <w:next w:val="Paragraph"/>
    <w:uiPriority w:val="9"/>
    <w:qFormat/>
    <w:rsid w:val="007E52E4"/>
    <w:pPr>
      <w:keepNext/>
      <w:pBdr>
        <w:bottom w:val="single" w:sz="12" w:space="20" w:color="auto"/>
      </w:pBdr>
      <w:spacing w:before="0" w:after="600" w:line="360" w:lineRule="atLeast"/>
      <w:jc w:val="center"/>
      <w:outlineLvl w:val="0"/>
    </w:pPr>
    <w:rPr>
      <w:b/>
      <w:color w:val="000000"/>
      <w:sz w:val="32"/>
    </w:rPr>
  </w:style>
  <w:style w:type="paragraph" w:styleId="Heading2">
    <w:name w:val="heading 2"/>
    <w:basedOn w:val="Normal"/>
    <w:next w:val="BodyText"/>
    <w:uiPriority w:val="9"/>
    <w:qFormat/>
    <w:rsid w:val="007E52E4"/>
    <w:pPr>
      <w:keepNext/>
      <w:tabs>
        <w:tab w:val="num" w:pos="936"/>
      </w:tabs>
      <w:spacing w:before="216" w:line="280" w:lineRule="atLeast"/>
      <w:ind w:left="936" w:hanging="936"/>
      <w:jc w:val="left"/>
      <w:outlineLvl w:val="1"/>
    </w:pPr>
    <w:rPr>
      <w:b/>
    </w:rPr>
  </w:style>
  <w:style w:type="paragraph" w:styleId="Heading3">
    <w:name w:val="heading 3"/>
    <w:basedOn w:val="NormalParagraph"/>
    <w:next w:val="BodyText"/>
    <w:link w:val="Heading3Char"/>
    <w:uiPriority w:val="9"/>
    <w:qFormat/>
    <w:rsid w:val="007E52E4"/>
    <w:pPr>
      <w:keepNext/>
      <w:spacing w:before="216" w:line="280" w:lineRule="atLeast"/>
      <w:jc w:val="left"/>
      <w:outlineLvl w:val="2"/>
    </w:pPr>
    <w:rPr>
      <w:b/>
    </w:rPr>
  </w:style>
  <w:style w:type="paragraph" w:styleId="Heading4">
    <w:name w:val="heading 4"/>
    <w:basedOn w:val="NormalParagraph"/>
    <w:next w:val="BodyText"/>
    <w:uiPriority w:val="9"/>
    <w:qFormat/>
    <w:rsid w:val="007E52E4"/>
    <w:pPr>
      <w:keepNext/>
      <w:spacing w:before="216" w:line="280" w:lineRule="atLeast"/>
      <w:jc w:val="left"/>
      <w:outlineLvl w:val="3"/>
    </w:pPr>
    <w:rPr>
      <w:b/>
    </w:rPr>
  </w:style>
  <w:style w:type="paragraph" w:styleId="Heading5">
    <w:name w:val="heading 5"/>
    <w:basedOn w:val="NormalParagraph"/>
    <w:next w:val="BodyText"/>
    <w:uiPriority w:val="9"/>
    <w:qFormat/>
    <w:rsid w:val="007E52E4"/>
    <w:pPr>
      <w:tabs>
        <w:tab w:val="left" w:pos="144"/>
      </w:tabs>
      <w:spacing w:before="216" w:after="0"/>
      <w:jc w:val="left"/>
      <w:outlineLvl w:val="4"/>
    </w:pPr>
    <w:rPr>
      <w:b/>
    </w:rPr>
  </w:style>
  <w:style w:type="paragraph" w:styleId="Heading6">
    <w:name w:val="heading 6"/>
    <w:basedOn w:val="NormalParagraph"/>
    <w:next w:val="BodyText"/>
    <w:uiPriority w:val="9"/>
    <w:qFormat/>
    <w:rsid w:val="007E52E4"/>
    <w:pPr>
      <w:spacing w:before="216" w:after="0"/>
      <w:jc w:val="left"/>
      <w:outlineLvl w:val="5"/>
    </w:pPr>
    <w:rPr>
      <w:b/>
    </w:rPr>
  </w:style>
  <w:style w:type="paragraph" w:styleId="Heading7">
    <w:name w:val="heading 7"/>
    <w:basedOn w:val="NormalParagraph"/>
    <w:next w:val="BodyText"/>
    <w:uiPriority w:val="9"/>
    <w:qFormat/>
    <w:rsid w:val="007E52E4"/>
    <w:pPr>
      <w:keepNext/>
      <w:spacing w:before="216" w:after="0" w:line="280" w:lineRule="atLeast"/>
      <w:jc w:val="left"/>
      <w:outlineLvl w:val="6"/>
    </w:pPr>
    <w:rPr>
      <w:b/>
    </w:rPr>
  </w:style>
  <w:style w:type="paragraph" w:styleId="Heading8">
    <w:name w:val="heading 8"/>
    <w:basedOn w:val="NormalParagraph"/>
    <w:next w:val="BodyText"/>
    <w:uiPriority w:val="9"/>
    <w:qFormat/>
    <w:rsid w:val="007E52E4"/>
    <w:pPr>
      <w:tabs>
        <w:tab w:val="num" w:pos="2592"/>
      </w:tabs>
      <w:spacing w:before="0" w:after="600"/>
      <w:jc w:val="center"/>
      <w:outlineLvl w:val="7"/>
    </w:pPr>
    <w:rPr>
      <w:b/>
      <w:sz w:val="32"/>
    </w:rPr>
  </w:style>
  <w:style w:type="paragraph" w:styleId="Heading9">
    <w:name w:val="heading 9"/>
    <w:aliases w:val="(Appendix)"/>
    <w:basedOn w:val="NormalParagraph"/>
    <w:next w:val="Normal"/>
    <w:uiPriority w:val="9"/>
    <w:qFormat/>
    <w:rsid w:val="007E52E4"/>
    <w:pPr>
      <w:pBdr>
        <w:bottom w:val="single" w:sz="12" w:space="1" w:color="auto"/>
      </w:pBdr>
      <w:tabs>
        <w:tab w:val="left" w:pos="1872"/>
      </w:tabs>
      <w:spacing w:before="216" w:line="280" w:lineRule="atLeast"/>
      <w:jc w:val="left"/>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rsid w:val="00C469F7"/>
    <w:pPr>
      <w:spacing w:before="72" w:after="72"/>
      <w:jc w:val="both"/>
    </w:pPr>
    <w:rPr>
      <w:rFonts w:ascii="Arial" w:hAnsi="Arial"/>
      <w:sz w:val="24"/>
    </w:rPr>
  </w:style>
  <w:style w:type="paragraph" w:customStyle="1" w:styleId="Paragraph">
    <w:name w:val="Paragraph"/>
    <w:basedOn w:val="NormalParagraph"/>
    <w:link w:val="ParagraphChar"/>
    <w:uiPriority w:val="99"/>
    <w:rsid w:val="00C469F7"/>
    <w:pPr>
      <w:spacing w:line="280" w:lineRule="atLeast"/>
    </w:pPr>
    <w:rPr>
      <w:rFonts w:ascii="Times New Roman" w:hAnsi="Times New Roman"/>
    </w:rPr>
  </w:style>
  <w:style w:type="paragraph" w:customStyle="1" w:styleId="ParagraphPartial">
    <w:name w:val="Paragraph (Partial)"/>
    <w:basedOn w:val="Paragraph"/>
    <w:rsid w:val="00C469F7"/>
    <w:pPr>
      <w:spacing w:before="0"/>
    </w:pPr>
  </w:style>
  <w:style w:type="paragraph" w:customStyle="1" w:styleId="SigAuthority">
    <w:name w:val="Sig. Authority"/>
    <w:next w:val="SignatureBlock"/>
    <w:rsid w:val="00C469F7"/>
    <w:pPr>
      <w:tabs>
        <w:tab w:val="left" w:pos="1800"/>
      </w:tabs>
      <w:spacing w:before="72" w:line="280" w:lineRule="atLeast"/>
      <w:ind w:left="1800"/>
    </w:pPr>
    <w:rPr>
      <w:rFonts w:ascii="Arial" w:hAnsi="Arial"/>
      <w:b/>
      <w:sz w:val="24"/>
    </w:rPr>
  </w:style>
  <w:style w:type="paragraph" w:customStyle="1" w:styleId="SignatureBlock">
    <w:name w:val="Signature Block"/>
    <w:next w:val="Paragraph"/>
    <w:rsid w:val="00C469F7"/>
    <w:pPr>
      <w:widowControl w:val="0"/>
      <w:pBdr>
        <w:top w:val="single" w:sz="6" w:space="0" w:color="auto"/>
      </w:pBdr>
      <w:tabs>
        <w:tab w:val="right" w:pos="7560"/>
      </w:tabs>
      <w:spacing w:before="600" w:after="360" w:line="280" w:lineRule="atLeast"/>
      <w:ind w:left="1800" w:right="1800"/>
    </w:pPr>
    <w:rPr>
      <w:sz w:val="24"/>
    </w:rPr>
  </w:style>
  <w:style w:type="paragraph" w:styleId="Header">
    <w:name w:val="header"/>
    <w:basedOn w:val="NormalParagraph"/>
    <w:rsid w:val="00C469F7"/>
    <w:pPr>
      <w:tabs>
        <w:tab w:val="center" w:pos="4320"/>
        <w:tab w:val="right" w:pos="9360"/>
      </w:tabs>
    </w:pPr>
  </w:style>
  <w:style w:type="character" w:styleId="PageNumber">
    <w:name w:val="page number"/>
    <w:basedOn w:val="DefaultParagraphFont"/>
    <w:rsid w:val="00C469F7"/>
    <w:rPr>
      <w:rFonts w:ascii="Times New Roman" w:hAnsi="Times New Roman"/>
      <w:dstrike w:val="0"/>
      <w:color w:val="auto"/>
      <w:spacing w:val="0"/>
      <w:w w:val="100"/>
      <w:kern w:val="0"/>
      <w:position w:val="0"/>
      <w:sz w:val="24"/>
      <w:u w:val="none"/>
      <w:effect w:val="none"/>
      <w:vertAlign w:val="baseline"/>
    </w:rPr>
  </w:style>
  <w:style w:type="paragraph" w:styleId="TOC9">
    <w:name w:val="toc 9"/>
    <w:basedOn w:val="Normal"/>
    <w:next w:val="Normal"/>
    <w:semiHidden/>
    <w:rsid w:val="00C469F7"/>
    <w:pPr>
      <w:tabs>
        <w:tab w:val="right" w:leader="dot" w:pos="9360"/>
      </w:tabs>
      <w:ind w:left="1600"/>
    </w:pPr>
  </w:style>
  <w:style w:type="paragraph" w:customStyle="1" w:styleId="CenterHeading">
    <w:name w:val="Center Heading"/>
    <w:basedOn w:val="NormalParagraph"/>
    <w:next w:val="Paragraph"/>
    <w:rsid w:val="00C469F7"/>
    <w:pPr>
      <w:pBdr>
        <w:bottom w:val="single" w:sz="12" w:space="20" w:color="auto"/>
      </w:pBdr>
      <w:spacing w:before="0" w:after="520" w:line="360" w:lineRule="atLeast"/>
      <w:jc w:val="center"/>
    </w:pPr>
    <w:rPr>
      <w:b/>
      <w:sz w:val="32"/>
    </w:rPr>
  </w:style>
  <w:style w:type="paragraph" w:styleId="TOC5">
    <w:name w:val="toc 5"/>
    <w:basedOn w:val="TOC2"/>
    <w:next w:val="Normal"/>
    <w:semiHidden/>
    <w:rsid w:val="00C469F7"/>
    <w:pPr>
      <w:keepLines/>
      <w:tabs>
        <w:tab w:val="left" w:pos="720"/>
      </w:tabs>
      <w:spacing w:before="80" w:after="80" w:line="280" w:lineRule="atLeast"/>
      <w:ind w:left="0"/>
    </w:pPr>
    <w:rPr>
      <w:noProof/>
    </w:rPr>
  </w:style>
  <w:style w:type="paragraph" w:styleId="TOC2">
    <w:name w:val="toc 2"/>
    <w:basedOn w:val="NormalParagraph"/>
    <w:next w:val="Paragraph"/>
    <w:uiPriority w:val="39"/>
    <w:rsid w:val="00C469F7"/>
    <w:pPr>
      <w:tabs>
        <w:tab w:val="right" w:leader="dot" w:pos="9360"/>
      </w:tabs>
      <w:spacing w:before="20" w:after="20"/>
      <w:ind w:left="1440" w:hanging="864"/>
      <w:jc w:val="left"/>
    </w:pPr>
  </w:style>
  <w:style w:type="paragraph" w:styleId="TOC3">
    <w:name w:val="toc 3"/>
    <w:basedOn w:val="NormalParagraph"/>
    <w:next w:val="Normal"/>
    <w:uiPriority w:val="39"/>
    <w:rsid w:val="00C469F7"/>
    <w:pPr>
      <w:tabs>
        <w:tab w:val="right" w:leader="dot" w:pos="9360"/>
      </w:tabs>
      <w:spacing w:before="20" w:after="20"/>
      <w:ind w:left="2448" w:hanging="1008"/>
      <w:jc w:val="left"/>
    </w:pPr>
  </w:style>
  <w:style w:type="paragraph" w:styleId="Footer">
    <w:name w:val="footer"/>
    <w:basedOn w:val="NormalParagraph"/>
    <w:link w:val="FooterChar"/>
    <w:uiPriority w:val="99"/>
    <w:rsid w:val="00C469F7"/>
    <w:pPr>
      <w:tabs>
        <w:tab w:val="center" w:pos="4680"/>
        <w:tab w:val="right" w:pos="9360"/>
      </w:tabs>
      <w:spacing w:before="0" w:after="0"/>
    </w:pPr>
    <w:rPr>
      <w:rFonts w:ascii="Times New Roman" w:hAnsi="Times New Roman"/>
    </w:rPr>
  </w:style>
  <w:style w:type="paragraph" w:customStyle="1" w:styleId="List-a1stlevel">
    <w:name w:val="List - a. (1st level)"/>
    <w:basedOn w:val="NormalParagraph"/>
    <w:rsid w:val="00C469F7"/>
    <w:pPr>
      <w:ind w:left="864" w:hanging="432"/>
    </w:pPr>
    <w:rPr>
      <w:rFonts w:ascii="Times New Roman" w:hAnsi="Times New Roman"/>
    </w:rPr>
  </w:style>
  <w:style w:type="paragraph" w:styleId="TOC1">
    <w:name w:val="toc 1"/>
    <w:basedOn w:val="NormalParagraph"/>
    <w:next w:val="Paragraph"/>
    <w:uiPriority w:val="39"/>
    <w:qFormat/>
    <w:rsid w:val="00C469F7"/>
    <w:pPr>
      <w:tabs>
        <w:tab w:val="right" w:leader="dot" w:pos="9360"/>
      </w:tabs>
      <w:spacing w:before="320" w:after="80"/>
      <w:ind w:left="576" w:hanging="576"/>
      <w:jc w:val="left"/>
    </w:pPr>
    <w:rPr>
      <w:b/>
    </w:rPr>
  </w:style>
  <w:style w:type="paragraph" w:styleId="TOC4">
    <w:name w:val="toc 4"/>
    <w:basedOn w:val="NormalParagraph"/>
    <w:next w:val="Paragraph"/>
    <w:semiHidden/>
    <w:rsid w:val="00C469F7"/>
    <w:pPr>
      <w:tabs>
        <w:tab w:val="right" w:leader="dot" w:pos="9360"/>
      </w:tabs>
      <w:spacing w:before="20" w:after="20"/>
      <w:ind w:left="3600" w:hanging="1152"/>
      <w:jc w:val="left"/>
    </w:pPr>
  </w:style>
  <w:style w:type="paragraph" w:styleId="TOC6">
    <w:name w:val="toc 6"/>
    <w:basedOn w:val="Normal"/>
    <w:next w:val="Normal"/>
    <w:semiHidden/>
    <w:rsid w:val="00C469F7"/>
    <w:pPr>
      <w:tabs>
        <w:tab w:val="right" w:leader="dot" w:pos="9360"/>
      </w:tabs>
      <w:ind w:left="1000"/>
    </w:pPr>
  </w:style>
  <w:style w:type="paragraph" w:styleId="TOC7">
    <w:name w:val="toc 7"/>
    <w:basedOn w:val="Normal"/>
    <w:next w:val="Normal"/>
    <w:semiHidden/>
    <w:rsid w:val="00C469F7"/>
    <w:pPr>
      <w:tabs>
        <w:tab w:val="right" w:leader="dot" w:pos="9360"/>
      </w:tabs>
      <w:ind w:left="1200"/>
    </w:pPr>
  </w:style>
  <w:style w:type="paragraph" w:styleId="TOC8">
    <w:name w:val="toc 8"/>
    <w:basedOn w:val="Normal"/>
    <w:next w:val="Normal"/>
    <w:semiHidden/>
    <w:rsid w:val="00C469F7"/>
    <w:pPr>
      <w:tabs>
        <w:tab w:val="right" w:leader="dot" w:pos="9360"/>
      </w:tabs>
      <w:ind w:left="1400"/>
    </w:pPr>
  </w:style>
  <w:style w:type="paragraph" w:styleId="Caption">
    <w:name w:val="caption"/>
    <w:basedOn w:val="NormalParagraph"/>
    <w:next w:val="Paragraph"/>
    <w:qFormat/>
    <w:rsid w:val="006919FC"/>
    <w:pPr>
      <w:spacing w:before="240" w:after="240"/>
      <w:jc w:val="left"/>
    </w:pPr>
    <w:rPr>
      <w:b/>
    </w:rPr>
  </w:style>
  <w:style w:type="paragraph" w:customStyle="1" w:styleId="List-12ndlevel">
    <w:name w:val="List - 1. (2nd level)"/>
    <w:basedOn w:val="NormalParagraph"/>
    <w:rsid w:val="00C469F7"/>
    <w:pPr>
      <w:ind w:left="1440" w:hanging="576"/>
    </w:pPr>
    <w:rPr>
      <w:rFonts w:ascii="Times New Roman" w:hAnsi="Times New Roman"/>
    </w:rPr>
  </w:style>
  <w:style w:type="paragraph" w:customStyle="1" w:styleId="List-a3rdlevel">
    <w:name w:val="List - (a) (3rd level)"/>
    <w:basedOn w:val="NormalParagraph"/>
    <w:rsid w:val="00C469F7"/>
    <w:pPr>
      <w:ind w:left="2016" w:hanging="576"/>
    </w:pPr>
    <w:rPr>
      <w:rFonts w:ascii="Times New Roman" w:hAnsi="Times New Roman"/>
    </w:rPr>
  </w:style>
  <w:style w:type="paragraph" w:customStyle="1" w:styleId="List-14thlevel">
    <w:name w:val="List - (1) (4th level)"/>
    <w:basedOn w:val="NormalParagraph"/>
    <w:rsid w:val="00C469F7"/>
    <w:pPr>
      <w:ind w:left="2592" w:hanging="576"/>
    </w:pPr>
    <w:rPr>
      <w:rFonts w:ascii="Times New Roman" w:hAnsi="Times New Roman"/>
    </w:rPr>
  </w:style>
  <w:style w:type="paragraph" w:customStyle="1" w:styleId="NoteText">
    <w:name w:val="Note Text"/>
    <w:basedOn w:val="Paragraph"/>
    <w:next w:val="Paragraph"/>
    <w:rsid w:val="00C469F7"/>
    <w:pPr>
      <w:tabs>
        <w:tab w:val="left" w:pos="1872"/>
        <w:tab w:val="left" w:pos="2304"/>
      </w:tabs>
      <w:spacing w:after="200"/>
      <w:ind w:left="1440" w:right="1440"/>
    </w:pPr>
  </w:style>
  <w:style w:type="paragraph" w:customStyle="1" w:styleId="NoteHeading1">
    <w:name w:val="Note Heading1"/>
    <w:basedOn w:val="CenterHeading"/>
    <w:next w:val="NoteText"/>
    <w:rsid w:val="00C469F7"/>
    <w:pPr>
      <w:keepNext/>
      <w:pBdr>
        <w:bottom w:val="nil"/>
      </w:pBdr>
      <w:spacing w:before="200" w:after="160"/>
    </w:pPr>
    <w:rPr>
      <w:b w:val="0"/>
      <w:caps/>
      <w:sz w:val="24"/>
    </w:rPr>
  </w:style>
  <w:style w:type="paragraph" w:customStyle="1" w:styleId="AbbrevGlossaryDescriptions">
    <w:name w:val="Abbrev/Glossary Descriptions"/>
    <w:basedOn w:val="Paragraph"/>
    <w:rsid w:val="00C469F7"/>
    <w:pPr>
      <w:ind w:left="2160" w:hanging="2160"/>
      <w:jc w:val="left"/>
    </w:pPr>
  </w:style>
  <w:style w:type="paragraph" w:customStyle="1" w:styleId="CenterHeadingTOC-marked">
    <w:name w:val="Center Heading (TOC-marked)"/>
    <w:basedOn w:val="CenterHeading"/>
    <w:next w:val="Paragraph"/>
    <w:rsid w:val="00C469F7"/>
  </w:style>
  <w:style w:type="paragraph" w:customStyle="1" w:styleId="List-aul5thlevel">
    <w:name w:val="List - a./ul (5th level)"/>
    <w:basedOn w:val="NormalParagraph"/>
    <w:rsid w:val="00C469F7"/>
    <w:pPr>
      <w:numPr>
        <w:numId w:val="2"/>
      </w:numPr>
    </w:pPr>
    <w:rPr>
      <w:rFonts w:ascii="Times New Roman" w:hAnsi="Times New Roman"/>
    </w:rPr>
  </w:style>
  <w:style w:type="paragraph" w:customStyle="1" w:styleId="CautionHeading">
    <w:name w:val="Caution Heading"/>
    <w:basedOn w:val="NoteHeading1"/>
    <w:next w:val="NoteText"/>
    <w:rsid w:val="00C469F7"/>
    <w:rPr>
      <w:b/>
    </w:rPr>
  </w:style>
  <w:style w:type="paragraph" w:customStyle="1" w:styleId="WarningHeading">
    <w:name w:val="Warning Heading"/>
    <w:basedOn w:val="CautionHeading"/>
    <w:next w:val="NoteText"/>
    <w:rsid w:val="00C469F7"/>
    <w:pPr>
      <w:pBdr>
        <w:top w:val="single" w:sz="12" w:space="1" w:color="auto" w:shadow="1"/>
        <w:left w:val="single" w:sz="12" w:space="4" w:color="auto" w:shadow="1"/>
        <w:bottom w:val="single" w:sz="12" w:space="8" w:color="auto" w:shadow="1"/>
        <w:right w:val="single" w:sz="12" w:space="4" w:color="auto" w:shadow="1"/>
      </w:pBdr>
      <w:ind w:left="3744" w:right="3456"/>
    </w:pPr>
  </w:style>
  <w:style w:type="paragraph" w:customStyle="1" w:styleId="Figure">
    <w:name w:val="Figure"/>
    <w:basedOn w:val="Paragraph"/>
    <w:next w:val="Paragraph"/>
    <w:rsid w:val="00C469F7"/>
    <w:pPr>
      <w:keepLines/>
      <w:spacing w:before="200"/>
      <w:jc w:val="center"/>
    </w:pPr>
    <w:rPr>
      <w:rFonts w:ascii="Arial" w:hAnsi="Arial"/>
      <w:b/>
      <w:i/>
    </w:rPr>
  </w:style>
  <w:style w:type="paragraph" w:customStyle="1" w:styleId="SigPgTitle">
    <w:name w:val="Sig. Pg. Title"/>
    <w:basedOn w:val="NormalParagraph"/>
    <w:next w:val="Paragraph"/>
    <w:rsid w:val="00C469F7"/>
    <w:pPr>
      <w:spacing w:before="0" w:after="0" w:line="400" w:lineRule="atLeast"/>
      <w:jc w:val="center"/>
    </w:pPr>
    <w:rPr>
      <w:b/>
      <w:sz w:val="36"/>
    </w:rPr>
  </w:style>
  <w:style w:type="paragraph" w:styleId="Title">
    <w:name w:val="Title"/>
    <w:basedOn w:val="NormalParagraph"/>
    <w:next w:val="Paragraph"/>
    <w:rsid w:val="00C469F7"/>
    <w:pPr>
      <w:spacing w:before="240" w:after="160"/>
      <w:jc w:val="center"/>
    </w:pPr>
    <w:rPr>
      <w:b/>
      <w:kern w:val="28"/>
      <w:sz w:val="28"/>
    </w:rPr>
  </w:style>
  <w:style w:type="paragraph" w:styleId="TableofFigures">
    <w:name w:val="table of figures"/>
    <w:basedOn w:val="NormalParagraph"/>
    <w:next w:val="Normal"/>
    <w:uiPriority w:val="99"/>
    <w:rsid w:val="00CE4D06"/>
    <w:pPr>
      <w:tabs>
        <w:tab w:val="right" w:leader="dot" w:pos="9360"/>
      </w:tabs>
      <w:spacing w:before="40" w:after="40"/>
      <w:ind w:left="1296" w:hanging="1296"/>
      <w:jc w:val="left"/>
    </w:pPr>
  </w:style>
  <w:style w:type="paragraph" w:customStyle="1" w:styleId="DocumentInfo">
    <w:name w:val="Document Info"/>
    <w:basedOn w:val="Paragraph"/>
    <w:next w:val="Paragraph"/>
    <w:rsid w:val="00C469F7"/>
    <w:pPr>
      <w:spacing w:before="80" w:after="80" w:line="240" w:lineRule="atLeast"/>
      <w:jc w:val="center"/>
    </w:pPr>
    <w:rPr>
      <w:rFonts w:ascii="Arial" w:hAnsi="Arial"/>
      <w:b/>
    </w:rPr>
  </w:style>
  <w:style w:type="paragraph" w:styleId="DocumentMap">
    <w:name w:val="Document Map"/>
    <w:basedOn w:val="NormalParagraph"/>
    <w:semiHidden/>
    <w:rsid w:val="00C469F7"/>
    <w:pPr>
      <w:shd w:val="clear" w:color="auto" w:fill="000080"/>
    </w:pPr>
    <w:rPr>
      <w:rFonts w:ascii="Tahoma" w:hAnsi="Tahoma"/>
    </w:rPr>
  </w:style>
  <w:style w:type="paragraph" w:customStyle="1" w:styleId="tbl-center">
    <w:name w:val="tbl-center"/>
    <w:basedOn w:val="Normal"/>
    <w:rsid w:val="00C469F7"/>
    <w:pPr>
      <w:widowControl w:val="0"/>
      <w:spacing w:before="60" w:after="60" w:line="240" w:lineRule="atLeast"/>
      <w:jc w:val="center"/>
    </w:pPr>
  </w:style>
  <w:style w:type="paragraph" w:customStyle="1" w:styleId="tbl-left">
    <w:name w:val="tbl-left"/>
    <w:basedOn w:val="tbl-center"/>
    <w:rsid w:val="00C469F7"/>
    <w:pPr>
      <w:jc w:val="left"/>
    </w:pPr>
  </w:style>
  <w:style w:type="paragraph" w:customStyle="1" w:styleId="left-border">
    <w:name w:val="left-border"/>
    <w:basedOn w:val="NormalParagraph"/>
    <w:rsid w:val="00C469F7"/>
    <w:pPr>
      <w:pBdr>
        <w:left w:val="single" w:sz="12" w:space="3" w:color="auto"/>
      </w:pBdr>
      <w:spacing w:before="0" w:after="0"/>
      <w:ind w:left="1138"/>
      <w:jc w:val="left"/>
    </w:pPr>
    <w:rPr>
      <w:rFonts w:ascii="Times New Roman" w:hAnsi="Times New Roman"/>
    </w:rPr>
  </w:style>
  <w:style w:type="paragraph" w:customStyle="1" w:styleId="pid">
    <w:name w:val="pid"/>
    <w:next w:val="odv"/>
    <w:rsid w:val="00C469F7"/>
    <w:pPr>
      <w:jc w:val="right"/>
    </w:pPr>
    <w:rPr>
      <w:rFonts w:ascii="Helvetica" w:hAnsi="Helvetica"/>
      <w:b/>
      <w:sz w:val="24"/>
    </w:rPr>
  </w:style>
  <w:style w:type="paragraph" w:customStyle="1" w:styleId="odv">
    <w:name w:val="odv"/>
    <w:next w:val="ti"/>
    <w:rsid w:val="00C469F7"/>
    <w:pPr>
      <w:pBdr>
        <w:bottom w:val="single" w:sz="12" w:space="0" w:color="auto"/>
      </w:pBdr>
      <w:ind w:left="-274" w:hanging="187"/>
      <w:jc w:val="center"/>
    </w:pPr>
    <w:rPr>
      <w:rFonts w:ascii="Arial" w:hAnsi="Arial"/>
      <w:b/>
      <w:caps/>
      <w:noProof/>
      <w:sz w:val="32"/>
    </w:rPr>
  </w:style>
  <w:style w:type="paragraph" w:customStyle="1" w:styleId="ti">
    <w:name w:val="ti"/>
    <w:basedOn w:val="NormalParagraph"/>
    <w:next w:val="NormalParagraph"/>
    <w:rsid w:val="00C469F7"/>
    <w:pPr>
      <w:pBdr>
        <w:left w:val="single" w:sz="12" w:space="0" w:color="auto"/>
      </w:pBdr>
      <w:spacing w:before="1440" w:after="720" w:line="520" w:lineRule="atLeast"/>
      <w:ind w:left="1080"/>
      <w:jc w:val="right"/>
    </w:pPr>
    <w:rPr>
      <w:b/>
      <w:sz w:val="48"/>
    </w:rPr>
  </w:style>
  <w:style w:type="paragraph" w:customStyle="1" w:styleId="vid1">
    <w:name w:val="vid1"/>
    <w:basedOn w:val="NormalParagraph"/>
    <w:next w:val="ino1"/>
    <w:rsid w:val="00C469F7"/>
    <w:pPr>
      <w:pBdr>
        <w:left w:val="single" w:sz="12" w:space="0" w:color="auto"/>
      </w:pBdr>
      <w:spacing w:before="0" w:after="0"/>
      <w:ind w:left="1080"/>
      <w:jc w:val="right"/>
    </w:pPr>
    <w:rPr>
      <w:rFonts w:ascii="Helvetica" w:hAnsi="Helvetica"/>
      <w:b/>
      <w:sz w:val="28"/>
    </w:rPr>
  </w:style>
  <w:style w:type="paragraph" w:customStyle="1" w:styleId="ino1">
    <w:name w:val="ino1"/>
    <w:basedOn w:val="NormalParagraph"/>
    <w:next w:val="pdt1"/>
    <w:rsid w:val="00C469F7"/>
    <w:pPr>
      <w:pBdr>
        <w:left w:val="single" w:sz="12" w:space="0" w:color="auto"/>
      </w:pBdr>
      <w:spacing w:before="0" w:after="0"/>
      <w:ind w:left="1080"/>
      <w:jc w:val="right"/>
    </w:pPr>
    <w:rPr>
      <w:b/>
      <w:sz w:val="28"/>
    </w:rPr>
  </w:style>
  <w:style w:type="paragraph" w:customStyle="1" w:styleId="pdt1">
    <w:name w:val="pdt1"/>
    <w:basedOn w:val="NormalParagraph"/>
    <w:next w:val="onm"/>
    <w:rsid w:val="00C469F7"/>
    <w:pPr>
      <w:pBdr>
        <w:left w:val="single" w:sz="12" w:space="0" w:color="auto"/>
      </w:pBdr>
      <w:spacing w:before="0" w:after="0"/>
      <w:ind w:left="1080"/>
      <w:jc w:val="right"/>
    </w:pPr>
    <w:rPr>
      <w:rFonts w:ascii="Helvetica" w:hAnsi="Helvetica"/>
      <w:b/>
      <w:sz w:val="28"/>
    </w:rPr>
  </w:style>
  <w:style w:type="paragraph" w:customStyle="1" w:styleId="onm">
    <w:name w:val="onm"/>
    <w:basedOn w:val="NormalParagraph"/>
    <w:rsid w:val="00C469F7"/>
    <w:pPr>
      <w:spacing w:before="0" w:after="0"/>
      <w:ind w:left="187"/>
      <w:jc w:val="center"/>
    </w:pPr>
    <w:rPr>
      <w:rFonts w:ascii="Helvetica" w:hAnsi="Helvetica"/>
      <w:sz w:val="28"/>
    </w:rPr>
  </w:style>
  <w:style w:type="character" w:styleId="Hyperlink">
    <w:name w:val="Hyperlink"/>
    <w:basedOn w:val="DefaultParagraphFont"/>
    <w:uiPriority w:val="99"/>
    <w:rsid w:val="00C469F7"/>
    <w:rPr>
      <w:color w:val="0000FF"/>
      <w:u w:val="single"/>
    </w:rPr>
  </w:style>
  <w:style w:type="paragraph" w:customStyle="1" w:styleId="10bc">
    <w:name w:val="10bc"/>
    <w:basedOn w:val="Normal"/>
    <w:rsid w:val="00C469F7"/>
    <w:pPr>
      <w:widowControl w:val="0"/>
      <w:spacing w:before="20" w:after="0" w:line="220" w:lineRule="exact"/>
      <w:jc w:val="center"/>
    </w:pPr>
    <w:rPr>
      <w:rFonts w:ascii="Helvetica" w:hAnsi="Helvetica"/>
      <w:b/>
      <w:sz w:val="20"/>
    </w:rPr>
  </w:style>
  <w:style w:type="paragraph" w:customStyle="1" w:styleId="courierparagraphs">
    <w:name w:val="courierparagraphs"/>
    <w:basedOn w:val="Paragraph"/>
    <w:rsid w:val="00C469F7"/>
    <w:pPr>
      <w:spacing w:before="0" w:after="0" w:line="240" w:lineRule="auto"/>
      <w:jc w:val="left"/>
    </w:pPr>
    <w:rPr>
      <w:rFonts w:ascii="Courier New" w:eastAsia="MS Mincho" w:hAnsi="Courier New" w:cs="Courier New"/>
      <w:sz w:val="20"/>
    </w:rPr>
  </w:style>
  <w:style w:type="character" w:styleId="Strong">
    <w:name w:val="Strong"/>
    <w:basedOn w:val="DefaultParagraphFont"/>
    <w:rsid w:val="00FC7629"/>
    <w:rPr>
      <w:b/>
      <w:bCs/>
    </w:rPr>
  </w:style>
  <w:style w:type="character" w:customStyle="1" w:styleId="ParagraphChar">
    <w:name w:val="Paragraph Char"/>
    <w:basedOn w:val="DefaultParagraphFont"/>
    <w:link w:val="Paragraph"/>
    <w:uiPriority w:val="99"/>
    <w:locked/>
    <w:rsid w:val="00324E1F"/>
    <w:rPr>
      <w:sz w:val="24"/>
    </w:rPr>
  </w:style>
  <w:style w:type="character" w:styleId="SubtleReference">
    <w:name w:val="Subtle Reference"/>
    <w:basedOn w:val="DefaultParagraphFont"/>
    <w:uiPriority w:val="31"/>
    <w:rsid w:val="00604D24"/>
    <w:rPr>
      <w:smallCaps/>
      <w:color w:val="C0504D"/>
      <w:u w:val="single"/>
    </w:rPr>
  </w:style>
  <w:style w:type="paragraph" w:styleId="BodyText">
    <w:name w:val="Body Text"/>
    <w:basedOn w:val="Normal"/>
    <w:link w:val="BodyTextChar"/>
    <w:qFormat/>
    <w:rsid w:val="00146CEE"/>
    <w:pPr>
      <w:spacing w:after="120"/>
    </w:pPr>
    <w:rPr>
      <w:rFonts w:ascii="Times New Roman" w:hAnsi="Times New Roman"/>
    </w:rPr>
  </w:style>
  <w:style w:type="character" w:customStyle="1" w:styleId="BodyTextChar">
    <w:name w:val="Body Text Char"/>
    <w:basedOn w:val="DefaultParagraphFont"/>
    <w:link w:val="BodyText"/>
    <w:rsid w:val="00146CEE"/>
    <w:rPr>
      <w:sz w:val="24"/>
    </w:rPr>
  </w:style>
  <w:style w:type="paragraph" w:styleId="BodyText2">
    <w:name w:val="Body Text 2"/>
    <w:basedOn w:val="Normal"/>
    <w:link w:val="BodyText2Char"/>
    <w:rsid w:val="00E73F9B"/>
    <w:pPr>
      <w:spacing w:after="120" w:line="480" w:lineRule="auto"/>
    </w:pPr>
  </w:style>
  <w:style w:type="character" w:customStyle="1" w:styleId="BodyText2Char">
    <w:name w:val="Body Text 2 Char"/>
    <w:basedOn w:val="DefaultParagraphFont"/>
    <w:link w:val="BodyText2"/>
    <w:rsid w:val="00E73F9B"/>
    <w:rPr>
      <w:rFonts w:ascii="Arial" w:hAnsi="Arial"/>
      <w:sz w:val="24"/>
    </w:rPr>
  </w:style>
  <w:style w:type="paragraph" w:styleId="BlockText">
    <w:name w:val="Block Text"/>
    <w:basedOn w:val="Normal"/>
    <w:rsid w:val="00956B48"/>
    <w:pPr>
      <w:spacing w:after="120"/>
      <w:ind w:left="1440" w:right="1440"/>
    </w:pPr>
  </w:style>
  <w:style w:type="paragraph" w:styleId="BalloonText">
    <w:name w:val="Balloon Text"/>
    <w:basedOn w:val="Normal"/>
    <w:link w:val="BalloonTextChar"/>
    <w:rsid w:val="006D05A9"/>
    <w:pPr>
      <w:spacing w:before="0" w:after="0"/>
    </w:pPr>
    <w:rPr>
      <w:rFonts w:ascii="Tahoma" w:hAnsi="Tahoma" w:cs="Tahoma"/>
      <w:sz w:val="16"/>
      <w:szCs w:val="16"/>
    </w:rPr>
  </w:style>
  <w:style w:type="character" w:customStyle="1" w:styleId="BalloonTextChar">
    <w:name w:val="Balloon Text Char"/>
    <w:basedOn w:val="DefaultParagraphFont"/>
    <w:link w:val="BalloonText"/>
    <w:rsid w:val="006D05A9"/>
    <w:rPr>
      <w:rFonts w:ascii="Tahoma" w:hAnsi="Tahoma" w:cs="Tahoma"/>
      <w:sz w:val="16"/>
      <w:szCs w:val="16"/>
    </w:rPr>
  </w:style>
  <w:style w:type="table" w:customStyle="1" w:styleId="StlyeBoldLeftBefore0ptAfter0pt">
    <w:name w:val="Stlye Bold Left Before: 0pt After:0pt"/>
    <w:basedOn w:val="TableNormal"/>
    <w:rsid w:val="00131977"/>
    <w:tblPr/>
  </w:style>
  <w:style w:type="table" w:customStyle="1" w:styleId="StyleBoldLeftBefore0ptAfter0pt">
    <w:name w:val="Style Bold Left Before:  0 pt After:  0 pt"/>
    <w:basedOn w:val="TableNormal"/>
    <w:rsid w:val="00131977"/>
    <w:tblPr/>
  </w:style>
  <w:style w:type="paragraph" w:customStyle="1" w:styleId="StyleAbbrevGlossaryDescriptionsBold">
    <w:name w:val="Style Abbrev/Glossary Descriptions + Bold"/>
    <w:basedOn w:val="AbbrevGlossaryDescriptions"/>
    <w:rsid w:val="00131977"/>
    <w:rPr>
      <w:b/>
      <w:bCs/>
    </w:rPr>
  </w:style>
  <w:style w:type="numbering" w:customStyle="1" w:styleId="DOCU">
    <w:name w:val="DOCU"/>
    <w:rsid w:val="00AA6395"/>
    <w:pPr>
      <w:numPr>
        <w:numId w:val="17"/>
      </w:numPr>
    </w:pPr>
  </w:style>
  <w:style w:type="numbering" w:styleId="111111">
    <w:name w:val="Outline List 2"/>
    <w:basedOn w:val="NoList"/>
    <w:rsid w:val="00AA6395"/>
    <w:pPr>
      <w:numPr>
        <w:numId w:val="18"/>
      </w:numPr>
    </w:pPr>
  </w:style>
  <w:style w:type="numbering" w:customStyle="1" w:styleId="Style1">
    <w:name w:val="Style1"/>
    <w:rsid w:val="00AB6449"/>
    <w:pPr>
      <w:numPr>
        <w:numId w:val="21"/>
      </w:numPr>
    </w:pPr>
  </w:style>
  <w:style w:type="character" w:styleId="CommentReference">
    <w:name w:val="annotation reference"/>
    <w:basedOn w:val="DefaultParagraphFont"/>
    <w:rsid w:val="00F72E2C"/>
    <w:rPr>
      <w:sz w:val="16"/>
      <w:szCs w:val="16"/>
    </w:rPr>
  </w:style>
  <w:style w:type="paragraph" w:styleId="CommentText">
    <w:name w:val="annotation text"/>
    <w:basedOn w:val="Normal"/>
    <w:link w:val="CommentTextChar"/>
    <w:rsid w:val="00F72E2C"/>
    <w:rPr>
      <w:sz w:val="20"/>
    </w:rPr>
  </w:style>
  <w:style w:type="character" w:customStyle="1" w:styleId="CommentTextChar">
    <w:name w:val="Comment Text Char"/>
    <w:basedOn w:val="DefaultParagraphFont"/>
    <w:link w:val="CommentText"/>
    <w:rsid w:val="00F72E2C"/>
    <w:rPr>
      <w:rFonts w:ascii="Arial" w:hAnsi="Arial"/>
    </w:rPr>
  </w:style>
  <w:style w:type="paragraph" w:styleId="CommentSubject">
    <w:name w:val="annotation subject"/>
    <w:basedOn w:val="CommentText"/>
    <w:next w:val="CommentText"/>
    <w:link w:val="CommentSubjectChar"/>
    <w:rsid w:val="00F72E2C"/>
    <w:rPr>
      <w:b/>
      <w:bCs/>
    </w:rPr>
  </w:style>
  <w:style w:type="character" w:customStyle="1" w:styleId="CommentSubjectChar">
    <w:name w:val="Comment Subject Char"/>
    <w:basedOn w:val="CommentTextChar"/>
    <w:link w:val="CommentSubject"/>
    <w:rsid w:val="00F72E2C"/>
    <w:rPr>
      <w:rFonts w:ascii="Arial" w:hAnsi="Arial"/>
      <w:b/>
      <w:bCs/>
    </w:rPr>
  </w:style>
  <w:style w:type="numbering" w:customStyle="1" w:styleId="SCANCMDocumentHeadings">
    <w:name w:val="SCAN CM Document Headings"/>
    <w:rsid w:val="005673B0"/>
    <w:pPr>
      <w:numPr>
        <w:numId w:val="31"/>
      </w:numPr>
    </w:pPr>
  </w:style>
  <w:style w:type="character" w:customStyle="1" w:styleId="ADDBodyTextChar">
    <w:name w:val="ADD Body Text Char"/>
    <w:basedOn w:val="DefaultParagraphFont"/>
    <w:link w:val="ADDBodyText"/>
    <w:locked/>
    <w:rsid w:val="00A11311"/>
    <w:rPr>
      <w:rFonts w:eastAsia="MS Mincho"/>
      <w:sz w:val="24"/>
      <w:szCs w:val="24"/>
      <w:lang w:eastAsia="ja-JP"/>
    </w:rPr>
  </w:style>
  <w:style w:type="paragraph" w:customStyle="1" w:styleId="ADDBodyText">
    <w:name w:val="ADD Body Text"/>
    <w:basedOn w:val="Normal"/>
    <w:link w:val="ADDBodyTextChar"/>
    <w:qFormat/>
    <w:rsid w:val="00A11311"/>
    <w:pPr>
      <w:tabs>
        <w:tab w:val="left" w:pos="720"/>
      </w:tabs>
      <w:spacing w:before="120" w:after="120" w:line="280" w:lineRule="exact"/>
    </w:pPr>
    <w:rPr>
      <w:rFonts w:ascii="Times New Roman" w:eastAsia="MS Mincho" w:hAnsi="Times New Roman"/>
      <w:szCs w:val="24"/>
      <w:lang w:eastAsia="ja-JP"/>
    </w:rPr>
  </w:style>
  <w:style w:type="character" w:customStyle="1" w:styleId="ADDBodyTextSingle-spaceChar">
    <w:name w:val="ADD Body Text Single-space Char"/>
    <w:basedOn w:val="ADDBodyTextChar"/>
    <w:link w:val="ADDBodyTextSingle-space"/>
    <w:locked/>
    <w:rsid w:val="00A11311"/>
    <w:rPr>
      <w:rFonts w:eastAsia="MS Mincho"/>
      <w:noProof/>
      <w:sz w:val="24"/>
      <w:szCs w:val="24"/>
      <w:lang w:eastAsia="ja-JP"/>
    </w:rPr>
  </w:style>
  <w:style w:type="paragraph" w:customStyle="1" w:styleId="ADDBodyTextSingle-space">
    <w:name w:val="ADD Body Text Single-space"/>
    <w:basedOn w:val="ADDBodyText"/>
    <w:next w:val="ADDBodyText"/>
    <w:link w:val="ADDBodyTextSingle-spaceChar"/>
    <w:qFormat/>
    <w:rsid w:val="00A11311"/>
    <w:pPr>
      <w:spacing w:before="0" w:after="0"/>
    </w:pPr>
    <w:rPr>
      <w:noProof/>
    </w:rPr>
  </w:style>
  <w:style w:type="character" w:styleId="UnresolvedMention">
    <w:name w:val="Unresolved Mention"/>
    <w:basedOn w:val="DefaultParagraphFont"/>
    <w:uiPriority w:val="99"/>
    <w:unhideWhenUsed/>
    <w:rsid w:val="00A470FA"/>
    <w:rPr>
      <w:color w:val="605E5C"/>
      <w:shd w:val="clear" w:color="auto" w:fill="E1DFDD"/>
    </w:rPr>
  </w:style>
  <w:style w:type="paragraph" w:styleId="ListParagraph">
    <w:name w:val="List Paragraph"/>
    <w:basedOn w:val="Normal"/>
    <w:uiPriority w:val="34"/>
    <w:qFormat/>
    <w:rsid w:val="00A8352A"/>
    <w:pPr>
      <w:spacing w:before="0"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290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138AF"/>
    <w:rPr>
      <w:color w:val="800080" w:themeColor="followedHyperlink"/>
      <w:u w:val="single"/>
    </w:rPr>
  </w:style>
  <w:style w:type="paragraph" w:styleId="FootnoteText">
    <w:name w:val="footnote text"/>
    <w:basedOn w:val="Normal"/>
    <w:link w:val="FootnoteTextChar"/>
    <w:semiHidden/>
    <w:unhideWhenUsed/>
    <w:rsid w:val="00EF6A47"/>
    <w:pPr>
      <w:spacing w:before="0" w:after="0"/>
    </w:pPr>
    <w:rPr>
      <w:sz w:val="20"/>
    </w:rPr>
  </w:style>
  <w:style w:type="character" w:customStyle="1" w:styleId="FootnoteTextChar">
    <w:name w:val="Footnote Text Char"/>
    <w:basedOn w:val="DefaultParagraphFont"/>
    <w:link w:val="FootnoteText"/>
    <w:semiHidden/>
    <w:rsid w:val="00EF6A47"/>
    <w:rPr>
      <w:rFonts w:ascii="Arial" w:hAnsi="Arial"/>
    </w:rPr>
  </w:style>
  <w:style w:type="character" w:styleId="FootnoteReference">
    <w:name w:val="footnote reference"/>
    <w:basedOn w:val="DefaultParagraphFont"/>
    <w:semiHidden/>
    <w:unhideWhenUsed/>
    <w:rsid w:val="00EF6A47"/>
    <w:rPr>
      <w:vertAlign w:val="superscript"/>
    </w:rPr>
  </w:style>
  <w:style w:type="character" w:customStyle="1" w:styleId="FooterChar">
    <w:name w:val="Footer Char"/>
    <w:basedOn w:val="DefaultParagraphFont"/>
    <w:link w:val="Footer"/>
    <w:uiPriority w:val="99"/>
    <w:rsid w:val="00263D27"/>
    <w:rPr>
      <w:sz w:val="24"/>
    </w:rPr>
  </w:style>
  <w:style w:type="paragraph" w:styleId="Revision">
    <w:name w:val="Revision"/>
    <w:hidden/>
    <w:uiPriority w:val="99"/>
    <w:semiHidden/>
    <w:rsid w:val="000E0D82"/>
    <w:rPr>
      <w:rFonts w:ascii="Arial" w:hAnsi="Arial"/>
      <w:sz w:val="24"/>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7E52E4"/>
    <w:rPr>
      <w:rFonts w:ascii="Arial" w:hAnsi="Arial"/>
      <w:b/>
      <w:sz w:val="24"/>
    </w:rPr>
  </w:style>
  <w:style w:type="table" w:styleId="ListTable3">
    <w:name w:val="List Table 3"/>
    <w:basedOn w:val="TableNormal"/>
    <w:uiPriority w:val="48"/>
    <w:rsid w:val="00530DC4"/>
    <w:rPr>
      <w:rFonts w:asciiTheme="minorHAnsi" w:eastAsiaTheme="minorHAnsi" w:hAnsiTheme="minorHAnsi" w:cstheme="minorBidi"/>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AlvinHeadings">
    <w:name w:val="Alvin Headings"/>
    <w:uiPriority w:val="99"/>
    <w:rsid w:val="00530DC4"/>
    <w:pPr>
      <w:numPr>
        <w:numId w:val="65"/>
      </w:numPr>
    </w:pPr>
  </w:style>
  <w:style w:type="paragraph" w:customStyle="1" w:styleId="FrontPageTitle">
    <w:name w:val="Front  Page Title"/>
    <w:basedOn w:val="Header"/>
    <w:rsid w:val="009B7B87"/>
    <w:pPr>
      <w:tabs>
        <w:tab w:val="clear" w:pos="9360"/>
        <w:tab w:val="right" w:pos="8640"/>
      </w:tabs>
      <w:spacing w:before="3200" w:after="240"/>
      <w:jc w:val="center"/>
    </w:pPr>
    <w:rPr>
      <w:rFonts w:ascii="Arial Black" w:hAnsi="Arial Black"/>
      <w:sz w:val="36"/>
    </w:rPr>
  </w:style>
  <w:style w:type="numbering" w:customStyle="1" w:styleId="CurrentList1">
    <w:name w:val="Current List1"/>
    <w:uiPriority w:val="99"/>
    <w:rsid w:val="009B094B"/>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3648">
      <w:bodyDiv w:val="1"/>
      <w:marLeft w:val="0"/>
      <w:marRight w:val="0"/>
      <w:marTop w:val="0"/>
      <w:marBottom w:val="0"/>
      <w:divBdr>
        <w:top w:val="none" w:sz="0" w:space="0" w:color="auto"/>
        <w:left w:val="none" w:sz="0" w:space="0" w:color="auto"/>
        <w:bottom w:val="none" w:sz="0" w:space="0" w:color="auto"/>
        <w:right w:val="none" w:sz="0" w:space="0" w:color="auto"/>
      </w:divBdr>
    </w:div>
    <w:div w:id="638919953">
      <w:bodyDiv w:val="1"/>
      <w:marLeft w:val="0"/>
      <w:marRight w:val="0"/>
      <w:marTop w:val="0"/>
      <w:marBottom w:val="0"/>
      <w:divBdr>
        <w:top w:val="none" w:sz="0" w:space="0" w:color="auto"/>
        <w:left w:val="none" w:sz="0" w:space="0" w:color="auto"/>
        <w:bottom w:val="none" w:sz="0" w:space="0" w:color="auto"/>
        <w:right w:val="none" w:sz="0" w:space="0" w:color="auto"/>
      </w:divBdr>
    </w:div>
    <w:div w:id="993989741">
      <w:bodyDiv w:val="1"/>
      <w:marLeft w:val="0"/>
      <w:marRight w:val="0"/>
      <w:marTop w:val="0"/>
      <w:marBottom w:val="0"/>
      <w:divBdr>
        <w:top w:val="none" w:sz="0" w:space="0" w:color="auto"/>
        <w:left w:val="none" w:sz="0" w:space="0" w:color="auto"/>
        <w:bottom w:val="none" w:sz="0" w:space="0" w:color="auto"/>
        <w:right w:val="none" w:sz="0" w:space="0" w:color="auto"/>
      </w:divBdr>
      <w:divsChild>
        <w:div w:id="401830394">
          <w:marLeft w:val="0"/>
          <w:marRight w:val="0"/>
          <w:marTop w:val="0"/>
          <w:marBottom w:val="0"/>
          <w:divBdr>
            <w:top w:val="none" w:sz="0" w:space="0" w:color="auto"/>
            <w:left w:val="none" w:sz="0" w:space="0" w:color="auto"/>
            <w:bottom w:val="none" w:sz="0" w:space="0" w:color="auto"/>
            <w:right w:val="none" w:sz="0" w:space="0" w:color="auto"/>
          </w:divBdr>
        </w:div>
      </w:divsChild>
    </w:div>
    <w:div w:id="1026518167">
      <w:bodyDiv w:val="1"/>
      <w:marLeft w:val="0"/>
      <w:marRight w:val="0"/>
      <w:marTop w:val="0"/>
      <w:marBottom w:val="0"/>
      <w:divBdr>
        <w:top w:val="none" w:sz="0" w:space="0" w:color="auto"/>
        <w:left w:val="none" w:sz="0" w:space="0" w:color="auto"/>
        <w:bottom w:val="none" w:sz="0" w:space="0" w:color="auto"/>
        <w:right w:val="none" w:sz="0" w:space="0" w:color="auto"/>
      </w:divBdr>
    </w:div>
    <w:div w:id="1446075904">
      <w:bodyDiv w:val="1"/>
      <w:marLeft w:val="0"/>
      <w:marRight w:val="0"/>
      <w:marTop w:val="0"/>
      <w:marBottom w:val="0"/>
      <w:divBdr>
        <w:top w:val="none" w:sz="0" w:space="0" w:color="auto"/>
        <w:left w:val="none" w:sz="0" w:space="0" w:color="auto"/>
        <w:bottom w:val="none" w:sz="0" w:space="0" w:color="auto"/>
        <w:right w:val="none" w:sz="0" w:space="0" w:color="auto"/>
      </w:divBdr>
    </w:div>
    <w:div w:id="21206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nce.nasa.gov/os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df.gsfc.nasa.gov/guidelines/archive_newdata_req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SharedWithUsers xmlns="d04499e3-e82e-44ea-8aad-8d7180590e4a">
      <UserInfo>
        <DisplayName>Leisner, Jared S. (HQ-DJ000)</DisplayName>
        <AccountId>99</AccountId>
        <AccountType/>
      </UserInfo>
      <UserInfo>
        <DisplayName>Crawford, Steven M. (HQ-DK000)</DisplayName>
        <AccountId>53</AccountId>
        <AccountType/>
      </UserInfo>
    </SharedWithUsers>
    <lcf76f155ced4ddcb4097134ff3c332f xmlns="b48aa2f4-6ecc-47be-9fb5-52c1d2dbf2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5BE4DFB7928E4196D71CB4018AB9B2" ma:contentTypeVersion="11" ma:contentTypeDescription="Create a new document." ma:contentTypeScope="" ma:versionID="4a2b4fa853ac3f2217cca2610d80a41c">
  <xsd:schema xmlns:xsd="http://www.w3.org/2001/XMLSchema" xmlns:xs="http://www.w3.org/2001/XMLSchema" xmlns:p="http://schemas.microsoft.com/office/2006/metadata/properties" xmlns:ns2="b48aa2f4-6ecc-47be-9fb5-52c1d2dbf254" xmlns:ns3="d04499e3-e82e-44ea-8aad-8d7180590e4a" xmlns:ns4="d900e117-17a0-4b24-9e47-511ef1d02c43" targetNamespace="http://schemas.microsoft.com/office/2006/metadata/properties" ma:root="true" ma:fieldsID="0d8bc4aef77e7549a22254108026625f" ns2:_="" ns3:_="" ns4:_="">
    <xsd:import namespace="b48aa2f4-6ecc-47be-9fb5-52c1d2dbf254"/>
    <xsd:import namespace="d04499e3-e82e-44ea-8aad-8d7180590e4a"/>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aa2f4-6ecc-47be-9fb5-52c1d2db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499e3-e82e-44ea-8aad-8d7180590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e5befe-35e3-4216-9e7e-43299f29c7a6}" ma:internalName="TaxCatchAll" ma:showField="CatchAllData" ma:web="d04499e3-e82e-44ea-8aad-8d7180590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82A98-B017-4D78-A444-3BFA2A0744DF}">
  <ds:schemaRefs>
    <ds:schemaRef ds:uri="http://schemas.microsoft.com/sharepoint/v3/contenttype/forms"/>
  </ds:schemaRefs>
</ds:datastoreItem>
</file>

<file path=customXml/itemProps2.xml><?xml version="1.0" encoding="utf-8"?>
<ds:datastoreItem xmlns:ds="http://schemas.openxmlformats.org/officeDocument/2006/customXml" ds:itemID="{AFC215ED-182A-4195-A334-DF2826360987}">
  <ds:schemaRefs>
    <ds:schemaRef ds:uri="http://schemas.openxmlformats.org/officeDocument/2006/bibliography"/>
  </ds:schemaRefs>
</ds:datastoreItem>
</file>

<file path=customXml/itemProps3.xml><?xml version="1.0" encoding="utf-8"?>
<ds:datastoreItem xmlns:ds="http://schemas.openxmlformats.org/officeDocument/2006/customXml" ds:itemID="{762D9726-A44F-4299-9542-358EE750EE18}">
  <ds:schemaRefs>
    <ds:schemaRef ds:uri="http://schemas.microsoft.com/office/2006/metadata/properties"/>
    <ds:schemaRef ds:uri="http://schemas.microsoft.com/office/infopath/2007/PartnerControls"/>
    <ds:schemaRef ds:uri="d900e117-17a0-4b24-9e47-511ef1d02c43"/>
    <ds:schemaRef ds:uri="d04499e3-e82e-44ea-8aad-8d7180590e4a"/>
    <ds:schemaRef ds:uri="b48aa2f4-6ecc-47be-9fb5-52c1d2dbf254"/>
  </ds:schemaRefs>
</ds:datastoreItem>
</file>

<file path=customXml/itemProps4.xml><?xml version="1.0" encoding="utf-8"?>
<ds:datastoreItem xmlns:ds="http://schemas.openxmlformats.org/officeDocument/2006/customXml" ds:itemID="{248548B9-61F0-47CE-B172-A2158FB2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aa2f4-6ecc-47be-9fb5-52c1d2dbf254"/>
    <ds:schemaRef ds:uri="d04499e3-e82e-44ea-8aad-8d7180590e4a"/>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SCaN Document Template</vt:lpstr>
    </vt:vector>
  </TitlesOfParts>
  <Company>NASA</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Document Template</dc:title>
  <dc:subject>template for long style document</dc:subject>
  <dc:creator>alvin.s.robles@nasa.gov</dc:creator>
  <cp:keywords/>
  <cp:lastModifiedBy>Robles, Alvin (HQ-DJ000)[BOOZ ALLEN HAMILTON INC]</cp:lastModifiedBy>
  <cp:revision>3</cp:revision>
  <cp:lastPrinted>2000-02-23T23:35:00Z</cp:lastPrinted>
  <dcterms:created xsi:type="dcterms:W3CDTF">2025-02-06T14:48:00Z</dcterms:created>
  <dcterms:modified xsi:type="dcterms:W3CDTF">2025-02-06T14:51:00Z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Document Number</vt:lpwstr>
  </property>
  <property fmtid="{D5CDD505-2E9C-101B-9397-08002B2CF9AE}" pid="3" name="ContentTypeId">
    <vt:lpwstr>0x010100075BE4DFB7928E4196D71CB4018AB9B2</vt:lpwstr>
  </property>
  <property fmtid="{D5CDD505-2E9C-101B-9397-08002B2CF9AE}" pid="4" name="MediaServiceImageTags">
    <vt:lpwstr/>
  </property>
  <property fmtid="{D5CDD505-2E9C-101B-9397-08002B2CF9AE}" pid="5" name="Order">
    <vt:r8>53400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